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44A0" w14:textId="77777777" w:rsidR="00FE576D" w:rsidRPr="00435446" w:rsidRDefault="00000000" w:rsidP="00435446">
      <w:pPr>
        <w:pStyle w:val="Title"/>
      </w:pPr>
      <w:sdt>
        <w:sdtPr>
          <w:alias w:val="Enter title:"/>
          <w:tag w:val="Enter title:"/>
          <w:id w:val="-479621438"/>
          <w:placeholder>
            <w:docPart w:val="6253E43D03C64486B8EDB86B384FA02C"/>
          </w:placeholder>
          <w:temporary/>
          <w:showingPlcHdr/>
          <w15:appearance w15:val="hidden"/>
        </w:sdtPr>
        <w:sdtContent>
          <w:r w:rsidR="00C41E6E" w:rsidRPr="00F046FC">
            <w:rPr>
              <w:sz w:val="40"/>
              <w:szCs w:val="40"/>
            </w:rPr>
            <w:t>Minutes</w:t>
          </w:r>
        </w:sdtContent>
      </w:sdt>
    </w:p>
    <w:p w14:paraId="498484BE" w14:textId="54E3AA51" w:rsidR="00744CB9" w:rsidRPr="00F046FC" w:rsidRDefault="00AB48F1" w:rsidP="00F046FC">
      <w:pPr>
        <w:pStyle w:val="Subtitle"/>
        <w:rPr>
          <w:sz w:val="20"/>
          <w:szCs w:val="20"/>
        </w:rPr>
      </w:pPr>
      <w:r>
        <w:rPr>
          <w:sz w:val="20"/>
          <w:szCs w:val="20"/>
        </w:rPr>
        <w:t xml:space="preserve">Pioneer </w:t>
      </w:r>
      <w:r w:rsidR="00634ABB">
        <w:rPr>
          <w:sz w:val="20"/>
          <w:szCs w:val="20"/>
        </w:rPr>
        <w:t>Soccer Referee Association General</w:t>
      </w:r>
      <w:r w:rsidR="00D03081" w:rsidRPr="00F046FC">
        <w:rPr>
          <w:sz w:val="20"/>
          <w:szCs w:val="20"/>
        </w:rPr>
        <w:t xml:space="preserve"> Meeting</w:t>
      </w:r>
    </w:p>
    <w:p w14:paraId="25B9DF83" w14:textId="684878FD" w:rsidR="007B75BD" w:rsidRDefault="00684306" w:rsidP="00745D8C">
      <w:pPr>
        <w:pStyle w:val="Date"/>
      </w:pPr>
      <w:r>
        <w:rPr>
          <w:rStyle w:val="IntenseEmphasis"/>
        </w:rPr>
        <w:t xml:space="preserve"> </w:t>
      </w:r>
      <w:r w:rsidR="00634ABB">
        <w:t>August 7</w:t>
      </w:r>
      <w:r w:rsidR="00D80A2D">
        <w:t>,</w:t>
      </w:r>
      <w:r w:rsidR="00634ABB">
        <w:t xml:space="preserve"> 2024</w:t>
      </w:r>
      <w:r w:rsidR="003B5FCE">
        <w:t xml:space="preserve"> </w:t>
      </w:r>
    </w:p>
    <w:sdt>
      <w:sdtPr>
        <w:alias w:val="In attendance:"/>
        <w:tag w:val="In attendance:"/>
        <w:id w:val="-34966697"/>
        <w:placeholder>
          <w:docPart w:val="A35ED410709F4FBDB9C18E5BBDB44C24"/>
        </w:placeholder>
        <w:temporary/>
        <w:showingPlcHdr/>
        <w15:appearance w15:val="hidden"/>
      </w:sdtPr>
      <w:sdtContent>
        <w:p w14:paraId="66C062DA" w14:textId="77777777" w:rsidR="007B75BD" w:rsidRDefault="007B75BD" w:rsidP="007B75BD">
          <w:pPr>
            <w:pStyle w:val="Heading1"/>
          </w:pPr>
          <w:r>
            <w:t>In Attendance</w:t>
          </w:r>
        </w:p>
      </w:sdtContent>
    </w:sdt>
    <w:p w14:paraId="19861462" w14:textId="5ACB124F" w:rsidR="00634ABB" w:rsidRDefault="007B75BD" w:rsidP="00634ABB">
      <w:pPr>
        <w:spacing w:after="0"/>
      </w:pPr>
      <w:r>
        <w:t xml:space="preserve">Pioneer Executive Attendees:   </w:t>
      </w:r>
      <w:r w:rsidR="00634ABB">
        <w:tab/>
      </w:r>
      <w:r w:rsidR="00634ABB">
        <w:tab/>
      </w:r>
      <w:r w:rsidR="00634ABB">
        <w:tab/>
      </w:r>
      <w:r w:rsidR="00634ABB">
        <w:tab/>
      </w:r>
      <w:r w:rsidR="00634ABB">
        <w:tab/>
        <w:t xml:space="preserve">Absent: </w:t>
      </w:r>
    </w:p>
    <w:p w14:paraId="5E1E16F1" w14:textId="622F31D9" w:rsidR="00634ABB" w:rsidRDefault="00634ABB" w:rsidP="00634ABB">
      <w:pPr>
        <w:spacing w:after="0"/>
        <w:rPr>
          <w:rFonts w:eastAsia="Times New Roman" w:cs="Arial"/>
          <w:color w:val="222222"/>
          <w:sz w:val="24"/>
          <w:szCs w:val="24"/>
        </w:rPr>
      </w:pPr>
      <w:r>
        <w:t xml:space="preserve">               </w:t>
      </w:r>
      <w:r>
        <w:rPr>
          <w:rFonts w:eastAsia="Times New Roman" w:cs="Arial"/>
          <w:color w:val="222222"/>
          <w:sz w:val="24"/>
          <w:szCs w:val="24"/>
        </w:rPr>
        <w:t>Todd Lewis, President</w:t>
      </w:r>
      <w:r>
        <w:rPr>
          <w:rFonts w:eastAsia="Times New Roman" w:cs="Arial"/>
          <w:color w:val="222222"/>
          <w:sz w:val="24"/>
          <w:szCs w:val="24"/>
        </w:rPr>
        <w:tab/>
      </w:r>
      <w:r>
        <w:rPr>
          <w:rFonts w:eastAsia="Times New Roman" w:cs="Arial"/>
          <w:color w:val="222222"/>
          <w:sz w:val="24"/>
          <w:szCs w:val="24"/>
        </w:rPr>
        <w:tab/>
      </w:r>
      <w:r>
        <w:rPr>
          <w:rFonts w:eastAsia="Times New Roman" w:cs="Arial"/>
          <w:color w:val="222222"/>
          <w:sz w:val="24"/>
          <w:szCs w:val="24"/>
        </w:rPr>
        <w:tab/>
      </w:r>
      <w:r>
        <w:rPr>
          <w:rFonts w:eastAsia="Times New Roman" w:cs="Arial"/>
          <w:color w:val="222222"/>
          <w:sz w:val="24"/>
          <w:szCs w:val="24"/>
        </w:rPr>
        <w:tab/>
      </w:r>
      <w:r>
        <w:rPr>
          <w:rFonts w:eastAsia="Times New Roman" w:cs="Arial"/>
          <w:color w:val="222222"/>
          <w:sz w:val="24"/>
          <w:szCs w:val="24"/>
        </w:rPr>
        <w:tab/>
      </w:r>
    </w:p>
    <w:p w14:paraId="436314C9" w14:textId="77777777" w:rsidR="00634ABB" w:rsidRDefault="00634ABB" w:rsidP="00634ABB">
      <w:pPr>
        <w:spacing w:after="0"/>
        <w:rPr>
          <w:rFonts w:eastAsia="Times New Roman" w:cs="Arial"/>
          <w:color w:val="222222"/>
          <w:sz w:val="24"/>
          <w:szCs w:val="24"/>
        </w:rPr>
      </w:pPr>
      <w:r>
        <w:rPr>
          <w:rFonts w:eastAsia="Times New Roman" w:cs="Arial"/>
          <w:color w:val="222222"/>
          <w:sz w:val="24"/>
          <w:szCs w:val="24"/>
        </w:rPr>
        <w:t xml:space="preserve">              Mark Johnson, Vice President</w:t>
      </w:r>
    </w:p>
    <w:p w14:paraId="4B2138D0" w14:textId="77777777" w:rsidR="00634ABB" w:rsidRDefault="00634ABB" w:rsidP="00634ABB">
      <w:pPr>
        <w:spacing w:after="0"/>
        <w:rPr>
          <w:rFonts w:eastAsia="Times New Roman" w:cs="Arial"/>
          <w:color w:val="222222"/>
          <w:sz w:val="24"/>
          <w:szCs w:val="24"/>
        </w:rPr>
      </w:pPr>
      <w:r>
        <w:rPr>
          <w:rFonts w:eastAsia="Times New Roman" w:cs="Arial"/>
          <w:color w:val="222222"/>
          <w:sz w:val="24"/>
          <w:szCs w:val="24"/>
        </w:rPr>
        <w:t xml:space="preserve">              T. J. Antich, Secretary</w:t>
      </w:r>
    </w:p>
    <w:p w14:paraId="548D5C94" w14:textId="77777777" w:rsidR="00634ABB" w:rsidRDefault="00634ABB" w:rsidP="00634ABB">
      <w:pPr>
        <w:spacing w:after="0"/>
        <w:rPr>
          <w:rFonts w:eastAsia="Times New Roman" w:cs="Arial"/>
          <w:color w:val="222222"/>
          <w:sz w:val="24"/>
          <w:szCs w:val="24"/>
        </w:rPr>
      </w:pPr>
      <w:r>
        <w:rPr>
          <w:rFonts w:eastAsia="Times New Roman" w:cs="Arial"/>
          <w:color w:val="222222"/>
          <w:sz w:val="24"/>
          <w:szCs w:val="24"/>
        </w:rPr>
        <w:t xml:space="preserve">              Michael McKinney, Treasurer</w:t>
      </w:r>
    </w:p>
    <w:p w14:paraId="4E256B83" w14:textId="77777777" w:rsidR="00634ABB" w:rsidRDefault="00634ABB" w:rsidP="00634ABB">
      <w:pPr>
        <w:spacing w:after="0"/>
        <w:rPr>
          <w:rFonts w:eastAsia="Times New Roman" w:cs="Arial"/>
          <w:color w:val="222222"/>
          <w:sz w:val="24"/>
          <w:szCs w:val="24"/>
        </w:rPr>
      </w:pPr>
      <w:r>
        <w:rPr>
          <w:rFonts w:eastAsia="Times New Roman" w:cs="Arial"/>
          <w:color w:val="222222"/>
          <w:sz w:val="24"/>
          <w:szCs w:val="24"/>
        </w:rPr>
        <w:t xml:space="preserve">              Bill </w:t>
      </w:r>
      <w:proofErr w:type="spellStart"/>
      <w:r>
        <w:rPr>
          <w:rFonts w:eastAsia="Times New Roman" w:cs="Arial"/>
          <w:color w:val="222222"/>
          <w:sz w:val="24"/>
          <w:szCs w:val="24"/>
        </w:rPr>
        <w:t>Neef</w:t>
      </w:r>
      <w:proofErr w:type="spellEnd"/>
      <w:r>
        <w:rPr>
          <w:rFonts w:eastAsia="Times New Roman" w:cs="Arial"/>
          <w:color w:val="222222"/>
          <w:sz w:val="24"/>
          <w:szCs w:val="24"/>
        </w:rPr>
        <w:t>, Member At Large</w:t>
      </w:r>
    </w:p>
    <w:p w14:paraId="7D9D4339" w14:textId="3B8A4AA6" w:rsidR="007B75BD" w:rsidRDefault="00634ABB" w:rsidP="00634ABB">
      <w:pPr>
        <w:spacing w:after="0"/>
        <w:rPr>
          <w:rFonts w:eastAsia="Times New Roman" w:cs="Arial"/>
          <w:color w:val="222222"/>
          <w:sz w:val="24"/>
          <w:szCs w:val="24"/>
        </w:rPr>
      </w:pPr>
      <w:r>
        <w:rPr>
          <w:rFonts w:eastAsia="Times New Roman" w:cs="Arial"/>
          <w:color w:val="222222"/>
          <w:sz w:val="24"/>
          <w:szCs w:val="24"/>
        </w:rPr>
        <w:t xml:space="preserve">              Pat Comber, Member at Large</w:t>
      </w:r>
    </w:p>
    <w:p w14:paraId="7DEEF544" w14:textId="51BF3340" w:rsidR="00634ABB" w:rsidRPr="00634ABB" w:rsidRDefault="00634ABB" w:rsidP="00634ABB">
      <w:pPr>
        <w:spacing w:after="0"/>
        <w:rPr>
          <w:rFonts w:eastAsia="Times New Roman" w:cs="Calibri"/>
          <w:szCs w:val="22"/>
          <w:lang w:eastAsia="en-US"/>
        </w:rPr>
      </w:pPr>
      <w:r>
        <w:rPr>
          <w:rFonts w:eastAsia="Times New Roman" w:cs="Arial"/>
          <w:color w:val="222222"/>
          <w:sz w:val="24"/>
          <w:szCs w:val="24"/>
        </w:rPr>
        <w:t xml:space="preserve">              Dr. Tony Rizzo, Rules Interpreter</w:t>
      </w:r>
    </w:p>
    <w:p w14:paraId="1528CF7B" w14:textId="39B22C6C" w:rsidR="007B75BD" w:rsidRDefault="00362FFA" w:rsidP="007B75BD">
      <w:r>
        <w:t xml:space="preserve">General Members: </w:t>
      </w:r>
      <w:r w:rsidR="00543574">
        <w:t>70</w:t>
      </w:r>
      <w:r w:rsidR="001958AA">
        <w:t xml:space="preserve"> </w:t>
      </w:r>
      <w:r w:rsidR="001D1F5D">
        <w:t>members</w:t>
      </w:r>
    </w:p>
    <w:p w14:paraId="59AC5934" w14:textId="7FC74599" w:rsidR="007B75BD" w:rsidRDefault="00AA1C2C" w:rsidP="00E065BB">
      <w:r>
        <w:t>Guest</w:t>
      </w:r>
      <w:r w:rsidR="001D1F5D">
        <w:t xml:space="preserve"> Officials: </w:t>
      </w:r>
      <w:r w:rsidR="00543574">
        <w:t>10</w:t>
      </w:r>
      <w:r w:rsidR="001958AA">
        <w:t xml:space="preserve"> guests</w:t>
      </w:r>
    </w:p>
    <w:p w14:paraId="1274052A" w14:textId="76116D3C" w:rsidR="0017144E" w:rsidRDefault="00EE6E3C" w:rsidP="00F25B87">
      <w:pPr>
        <w:pStyle w:val="Heading1"/>
      </w:pPr>
      <w:r>
        <w:t>Opening Remarks</w:t>
      </w:r>
    </w:p>
    <w:p w14:paraId="39FDFEC7" w14:textId="391776E0" w:rsidR="00241CB8" w:rsidRDefault="00634ABB">
      <w:r>
        <w:t>Todd</w:t>
      </w:r>
      <w:r w:rsidR="004371D8">
        <w:t xml:space="preserve"> opened</w:t>
      </w:r>
      <w:r w:rsidR="00F25B87">
        <w:t xml:space="preserve"> the meeting at </w:t>
      </w:r>
      <w:r w:rsidR="00B11638">
        <w:t>8</w:t>
      </w:r>
      <w:r w:rsidR="00484525">
        <w:t>:04</w:t>
      </w:r>
      <w:r w:rsidR="004F5662">
        <w:t xml:space="preserve"> </w:t>
      </w:r>
      <w:r w:rsidR="00F25B87">
        <w:t>pm</w:t>
      </w:r>
      <w:r w:rsidR="00354591">
        <w:t xml:space="preserve"> and welcomed all.  </w:t>
      </w:r>
      <w:r w:rsidR="00517145">
        <w:t>He reminded all participants, especially officials from other Chapters, to be double sure they get credit for tonight’s meeting and text your name to Secretary T. J. Antich at (610) 909-4477.</w:t>
      </w:r>
    </w:p>
    <w:p w14:paraId="690F1FAF" w14:textId="7AE05A17" w:rsidR="00241CB8" w:rsidRDefault="00241CB8" w:rsidP="00241CB8">
      <w:pPr>
        <w:pStyle w:val="Heading1"/>
      </w:pPr>
      <w:r>
        <w:t>Financial Report</w:t>
      </w:r>
    </w:p>
    <w:p w14:paraId="3BC8D06C" w14:textId="097C72AA" w:rsidR="00AF2973" w:rsidRDefault="00634ABB">
      <w:r>
        <w:t>Michael</w:t>
      </w:r>
      <w:r w:rsidR="00484525">
        <w:t xml:space="preserve"> reported that all of our</w:t>
      </w:r>
      <w:r w:rsidR="00B11638">
        <w:t xml:space="preserve"> members have paid dues to date</w:t>
      </w:r>
      <w:r w:rsidR="00354591">
        <w:t>.  The bala</w:t>
      </w:r>
      <w:r w:rsidR="00484525">
        <w:t>nce of the treasury is $ 8,091.  We will have a recurring monthly website fee of about $ 20.00 per month.  Our Zoom contract for three months will cost approximately $ 210.00.  The insurance for officials will be close to $ 3,000.00</w:t>
      </w:r>
    </w:p>
    <w:p w14:paraId="69A9E0A6" w14:textId="181ABC6D" w:rsidR="00354591" w:rsidRDefault="00354591" w:rsidP="00354591">
      <w:pPr>
        <w:pStyle w:val="Heading1"/>
      </w:pPr>
      <w:r>
        <w:t>Secretary Report</w:t>
      </w:r>
    </w:p>
    <w:p w14:paraId="1260B2E2" w14:textId="27488769" w:rsidR="00354591" w:rsidRDefault="00354591">
      <w:r>
        <w:t xml:space="preserve">Minutes of </w:t>
      </w:r>
      <w:r w:rsidR="00634ABB">
        <w:t xml:space="preserve">all last year’s </w:t>
      </w:r>
      <w:r>
        <w:t>meeting</w:t>
      </w:r>
      <w:r w:rsidR="00634ABB">
        <w:t>s</w:t>
      </w:r>
      <w:r>
        <w:t xml:space="preserve"> </w:t>
      </w:r>
      <w:r w:rsidR="00517145">
        <w:t xml:space="preserve">as well as this year’s Executive Board meetings </w:t>
      </w:r>
      <w:r>
        <w:t>ha</w:t>
      </w:r>
      <w:r w:rsidR="00020D6B">
        <w:t>ve</w:t>
      </w:r>
      <w:r>
        <w:t xml:space="preserve"> been post</w:t>
      </w:r>
      <w:r w:rsidR="00634ABB">
        <w:t>ed to the Pioneer website.  T. J.</w:t>
      </w:r>
      <w:r>
        <w:t xml:space="preserve"> reminded members to confirm their attend</w:t>
      </w:r>
      <w:r w:rsidR="00634ABB">
        <w:t xml:space="preserve">ance with the PIAA portal.  </w:t>
      </w:r>
      <w:r>
        <w:t>Meetings of other chapters can be found on the PIAA website.</w:t>
      </w:r>
    </w:p>
    <w:p w14:paraId="23D6C219" w14:textId="0C4E170D" w:rsidR="00FE576D" w:rsidRDefault="00FA44D6">
      <w:pPr>
        <w:pStyle w:val="Heading1"/>
      </w:pPr>
      <w:bookmarkStart w:id="0" w:name="_Hlk145747978"/>
      <w:r>
        <w:t>Training</w:t>
      </w:r>
    </w:p>
    <w:bookmarkEnd w:id="0"/>
    <w:p w14:paraId="2E0187BE" w14:textId="035EF4D1" w:rsidR="000A4B60" w:rsidRDefault="00B11638" w:rsidP="00B11638">
      <w:r>
        <w:t>Dr. Todd Lewis</w:t>
      </w:r>
      <w:r w:rsidR="00354591">
        <w:t xml:space="preserve"> </w:t>
      </w:r>
      <w:r w:rsidR="00484525">
        <w:t>decided to postpone his scheduled training session on Referee Abuse to next meeting in order to allow sufficient time to take care of other start-of-season organizational business.</w:t>
      </w:r>
    </w:p>
    <w:p w14:paraId="64B1A527" w14:textId="77777777" w:rsidR="00B11638" w:rsidRDefault="00B11638" w:rsidP="00B11638"/>
    <w:p w14:paraId="0CB1C8BA" w14:textId="221EE0B3" w:rsidR="00B11638" w:rsidRDefault="00B11638" w:rsidP="00B11638">
      <w:pPr>
        <w:pStyle w:val="Heading1"/>
      </w:pPr>
      <w:r>
        <w:t>Assignor’s Reports – John Campbell &amp; Sue Wilson</w:t>
      </w:r>
    </w:p>
    <w:p w14:paraId="55933DAC" w14:textId="09626B95" w:rsidR="00B11638" w:rsidRDefault="00484525" w:rsidP="00B11638">
      <w:r>
        <w:t>Sue Wilson</w:t>
      </w:r>
      <w:r w:rsidR="00B11638">
        <w:t xml:space="preserve"> – </w:t>
      </w:r>
      <w:r>
        <w:t>Sue reports she is working on trying to get game fees being consistent across the district, stating that it is important for officials to be recognized for the time they are giving.</w:t>
      </w:r>
    </w:p>
    <w:p w14:paraId="0BD61B71" w14:textId="77777777" w:rsidR="00B11638" w:rsidRDefault="00B11638" w:rsidP="00B11638"/>
    <w:p w14:paraId="159EF185" w14:textId="4AE31D26" w:rsidR="00B11638" w:rsidRDefault="00484525" w:rsidP="00B11638">
      <w:r>
        <w:t>John Campbell</w:t>
      </w:r>
      <w:r w:rsidR="00B11638">
        <w:t xml:space="preserve"> </w:t>
      </w:r>
      <w:r>
        <w:t>–</w:t>
      </w:r>
      <w:r w:rsidR="00B11638">
        <w:t xml:space="preserve"> </w:t>
      </w:r>
      <w:r>
        <w:t xml:space="preserve">John stated that preseason game fees for </w:t>
      </w:r>
      <w:proofErr w:type="spellStart"/>
      <w:r>
        <w:t>Ches</w:t>
      </w:r>
      <w:proofErr w:type="spellEnd"/>
      <w:r>
        <w:t>-Mont HIGH SCHOOL games have been updated in arbiter and that MIDDLE SCHOOL game fees should be added within a week</w:t>
      </w:r>
    </w:p>
    <w:p w14:paraId="243CC876" w14:textId="77777777" w:rsidR="00484525" w:rsidRDefault="00484525" w:rsidP="00B11638"/>
    <w:p w14:paraId="05E2232F" w14:textId="6CE2B7A3" w:rsidR="00484525" w:rsidRDefault="00484525" w:rsidP="00B11638">
      <w:r>
        <w:t xml:space="preserve">J. J. </w:t>
      </w:r>
      <w:proofErr w:type="spellStart"/>
      <w:r>
        <w:t>Graci</w:t>
      </w:r>
      <w:proofErr w:type="spellEnd"/>
      <w:r>
        <w:t xml:space="preserve"> – A Pioneer Chapter member who assigns local CYO games was given the floor.  He discussed his need for officials to cover </w:t>
      </w:r>
      <w:r w:rsidR="00543574">
        <w:t xml:space="preserve">CYO </w:t>
      </w:r>
      <w:r>
        <w:t>games.</w:t>
      </w:r>
    </w:p>
    <w:p w14:paraId="2CC81055" w14:textId="77777777" w:rsidR="00B11638" w:rsidRDefault="00B11638" w:rsidP="00B11638"/>
    <w:p w14:paraId="12321537" w14:textId="0F11AE5D" w:rsidR="00484525" w:rsidRDefault="00484525" w:rsidP="00B11638">
      <w:r>
        <w:t>Sue Wilson objected to PIAA officials refereeing CYO games citing the fact that they might not be insured.</w:t>
      </w:r>
    </w:p>
    <w:p w14:paraId="6BCC136A" w14:textId="1F22106D" w:rsidR="00484525" w:rsidRDefault="00484525" w:rsidP="00B11638">
      <w:r>
        <w:t>Vice President Mark Johnson opined that our insurance WILL cover Arbiter-insured officials doing CYO games based on his past experience.</w:t>
      </w:r>
    </w:p>
    <w:p w14:paraId="345AEC25" w14:textId="13809C2B" w:rsidR="00484525" w:rsidRDefault="00484525" w:rsidP="00B11638">
      <w:r>
        <w:t xml:space="preserve">Secretary T. J. Antich was tasked to contact </w:t>
      </w:r>
      <w:r w:rsidR="004319A6">
        <w:t>Arbiter (</w:t>
      </w:r>
      <w:hyperlink r:id="rId7" w:history="1">
        <w:r w:rsidR="004319A6" w:rsidRPr="00F05457">
          <w:rPr>
            <w:rStyle w:val="Hyperlink"/>
          </w:rPr>
          <w:t>mark.duckerschein@arbitersports.com</w:t>
        </w:r>
      </w:hyperlink>
      <w:r w:rsidR="004319A6">
        <w:t>) to clarify</w:t>
      </w:r>
    </w:p>
    <w:p w14:paraId="1C8684B5" w14:textId="77777777" w:rsidR="004319A6" w:rsidRDefault="004319A6" w:rsidP="00B11638"/>
    <w:p w14:paraId="1EB6FDF7" w14:textId="3D4E54B1" w:rsidR="00227E57" w:rsidRDefault="004319A6" w:rsidP="00227E57">
      <w:pPr>
        <w:pStyle w:val="Heading1"/>
      </w:pPr>
      <w:r>
        <w:t>Other Items</w:t>
      </w:r>
    </w:p>
    <w:p w14:paraId="6A194FDF" w14:textId="4DC8E406" w:rsidR="00634ABB" w:rsidRDefault="004319A6" w:rsidP="00262EE6">
      <w:r>
        <w:t>Todd reminded officials that they can take a 50-question test on the PIAA.org website to get credit for one Chapter meeting with a passing score of 80 % or above.</w:t>
      </w:r>
    </w:p>
    <w:p w14:paraId="30587D3A" w14:textId="736BE784" w:rsidR="004319A6" w:rsidRDefault="004319A6" w:rsidP="00262EE6">
      <w:r>
        <w:t>Todd reminded officials that ONE of the four required Chapter meetings must take place in October.</w:t>
      </w:r>
    </w:p>
    <w:p w14:paraId="06711644" w14:textId="77777777" w:rsidR="00BD5BC4" w:rsidRDefault="004319A6" w:rsidP="00262EE6">
      <w:r>
        <w:t xml:space="preserve">At Large Member Bill </w:t>
      </w:r>
      <w:proofErr w:type="spellStart"/>
      <w:r>
        <w:t>Neef</w:t>
      </w:r>
      <w:proofErr w:type="spellEnd"/>
      <w:r>
        <w:t xml:space="preserve"> questioned the PIAA Adoption listed in the first preseason bulletin stating that junior varsity games are 40 minutes in length.  T. J. Antich </w:t>
      </w:r>
      <w:r w:rsidR="00BD5BC4">
        <w:t xml:space="preserve">confirmed that Page 4 of the Preseason Bulletin dues in fact reference Rule 7-1-1 stating that both Varsity and JV contests are two equal halves of 40 minutes.  </w:t>
      </w:r>
    </w:p>
    <w:p w14:paraId="0113E604" w14:textId="53F1D4D2" w:rsidR="004319A6" w:rsidRDefault="00BD5BC4" w:rsidP="00262EE6">
      <w:r>
        <w:t xml:space="preserve">Assignor John Campbell stated that JV games are only 36 minute halves.  John also clarified that </w:t>
      </w:r>
      <w:proofErr w:type="spellStart"/>
      <w:r>
        <w:t>Ches</w:t>
      </w:r>
      <w:proofErr w:type="spellEnd"/>
      <w:r>
        <w:t>-Mont MS games are 24-minute halves.</w:t>
      </w:r>
    </w:p>
    <w:p w14:paraId="3797C1C8" w14:textId="6C76B4DD" w:rsidR="00BD5BC4" w:rsidRDefault="00BD5BC4" w:rsidP="00262EE6">
      <w:r>
        <w:t>Sue Wilson had previously notified all Chapter members that CENTRAL LEAGUE MS games will be 30-minute halves beginning this year.  We still need clarification on PIONEER ATHLETIC CONFERENCE MS game lengths as Sue had left the meeting by this time.</w:t>
      </w:r>
    </w:p>
    <w:p w14:paraId="21056292" w14:textId="77777777" w:rsidR="00BD5BC4" w:rsidRDefault="00BD5BC4" w:rsidP="00262EE6"/>
    <w:p w14:paraId="082588B8" w14:textId="57C3E285" w:rsidR="001125F1" w:rsidRDefault="00BD5BC4" w:rsidP="00262EE6">
      <w:r>
        <w:t xml:space="preserve">Vice President Mark Johnson brought up situations relating to “Senior Night” festivities, stating that he has encountered instances when teams have held their recognition at halftime (as opposed to pre-game) and then want an additional 10 minutes break.  He cited an instance of one of the Downingtown high schools that had 17 – 18 seniors and the activity took quite a long time.  John Campbell stated that in the </w:t>
      </w:r>
      <w:proofErr w:type="spellStart"/>
      <w:r>
        <w:t>Ches</w:t>
      </w:r>
      <w:proofErr w:type="spellEnd"/>
      <w:r>
        <w:t>-Mont League, on “Senior Nights”, JV games will usually be moved up to 5:15 pm (from 5:30 pm) to allow additional time.  He said that Senior Night Recognition then begins IMMEDIATELY following conclusion of the JV game, and that it should NEVER be done at halftime.</w:t>
      </w:r>
    </w:p>
    <w:p w14:paraId="3FBB1067" w14:textId="77777777" w:rsidR="00BD5BC4" w:rsidRDefault="00BD5BC4" w:rsidP="00262EE6"/>
    <w:p w14:paraId="33315F7E" w14:textId="64672393" w:rsidR="000B4837" w:rsidRDefault="001125F1" w:rsidP="00BA5252">
      <w:pPr>
        <w:spacing w:before="0" w:after="0"/>
      </w:pPr>
      <w:r>
        <w:t xml:space="preserve">Meeting was adjourned by President Todd Lewis at 8:42 pm.  Attendee Rich Robertson asked for the </w:t>
      </w:r>
      <w:proofErr w:type="spellStart"/>
      <w:r>
        <w:t>Exceutive</w:t>
      </w:r>
      <w:proofErr w:type="spellEnd"/>
      <w:r>
        <w:t xml:space="preserve"> Board to remain in the meeting to discuss a private matter which was done with Todd, T.J., Michael and Pete Comber in attendance</w:t>
      </w:r>
      <w:r w:rsidR="00154B40">
        <w:t>.</w:t>
      </w:r>
    </w:p>
    <w:p w14:paraId="271D198C" w14:textId="77777777" w:rsidR="004F5662" w:rsidRDefault="004F5662" w:rsidP="00BA5252">
      <w:pPr>
        <w:spacing w:before="0" w:after="0"/>
      </w:pPr>
    </w:p>
    <w:p w14:paraId="08293B8B" w14:textId="2FDE178E" w:rsidR="001744D8" w:rsidRDefault="001744D8" w:rsidP="005C7DC4">
      <w:r>
        <w:t>Respectively submitted,</w:t>
      </w:r>
      <w:r w:rsidR="00262EE6">
        <w:t xml:space="preserve"> </w:t>
      </w:r>
    </w:p>
    <w:p w14:paraId="5975AA64" w14:textId="77777777" w:rsidR="00B11638" w:rsidRDefault="00B11638" w:rsidP="001744D8">
      <w:pPr>
        <w:spacing w:before="0" w:after="0"/>
      </w:pPr>
    </w:p>
    <w:p w14:paraId="30DE0403" w14:textId="063279C2" w:rsidR="001744D8" w:rsidRDefault="00B11638" w:rsidP="001744D8">
      <w:pPr>
        <w:spacing w:before="0" w:after="0"/>
      </w:pPr>
      <w:r>
        <w:t>T. J. Antich</w:t>
      </w:r>
    </w:p>
    <w:sectPr w:rsidR="001744D8" w:rsidSect="00BA5252">
      <w:footerReference w:type="default" r:id="rId8"/>
      <w:pgSz w:w="12240" w:h="15840"/>
      <w:pgMar w:top="173"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90CF" w14:textId="77777777" w:rsidR="008B46CD" w:rsidRDefault="008B46CD">
      <w:r>
        <w:separator/>
      </w:r>
    </w:p>
  </w:endnote>
  <w:endnote w:type="continuationSeparator" w:id="0">
    <w:p w14:paraId="6172442C" w14:textId="77777777" w:rsidR="008B46CD" w:rsidRDefault="008B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BEFA" w14:textId="77777777" w:rsidR="00FE576D" w:rsidRDefault="003B5FCE">
    <w:pPr>
      <w:pStyle w:val="Footer"/>
    </w:pPr>
    <w:r>
      <w:t xml:space="preserve">Page </w:t>
    </w:r>
    <w:r>
      <w:fldChar w:fldCharType="begin"/>
    </w:r>
    <w:r>
      <w:instrText xml:space="preserve"> PAGE   \* MERGEFORMAT </w:instrText>
    </w:r>
    <w:r>
      <w:fldChar w:fldCharType="separate"/>
    </w:r>
    <w:r w:rsidR="005435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C6EB" w14:textId="77777777" w:rsidR="008B46CD" w:rsidRDefault="008B46CD">
      <w:r>
        <w:separator/>
      </w:r>
    </w:p>
  </w:footnote>
  <w:footnote w:type="continuationSeparator" w:id="0">
    <w:p w14:paraId="5A146403" w14:textId="77777777" w:rsidR="008B46CD" w:rsidRDefault="008B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557D1"/>
    <w:multiLevelType w:val="hybridMultilevel"/>
    <w:tmpl w:val="79A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91854"/>
    <w:multiLevelType w:val="hybridMultilevel"/>
    <w:tmpl w:val="FDDC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0486A"/>
    <w:multiLevelType w:val="hybridMultilevel"/>
    <w:tmpl w:val="81AE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65630"/>
    <w:multiLevelType w:val="hybridMultilevel"/>
    <w:tmpl w:val="7F0ECABA"/>
    <w:lvl w:ilvl="0" w:tplc="6596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6701A0"/>
    <w:multiLevelType w:val="hybridMultilevel"/>
    <w:tmpl w:val="F3E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E65D1"/>
    <w:multiLevelType w:val="hybridMultilevel"/>
    <w:tmpl w:val="A70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7ED5"/>
    <w:multiLevelType w:val="hybridMultilevel"/>
    <w:tmpl w:val="048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410410">
    <w:abstractNumId w:val="15"/>
  </w:num>
  <w:num w:numId="2" w16cid:durableId="1769036245">
    <w:abstractNumId w:val="21"/>
  </w:num>
  <w:num w:numId="3" w16cid:durableId="1884318318">
    <w:abstractNumId w:val="13"/>
  </w:num>
  <w:num w:numId="4" w16cid:durableId="2109226457">
    <w:abstractNumId w:val="10"/>
  </w:num>
  <w:num w:numId="5" w16cid:durableId="794564468">
    <w:abstractNumId w:val="14"/>
  </w:num>
  <w:num w:numId="6" w16cid:durableId="397750021">
    <w:abstractNumId w:val="9"/>
  </w:num>
  <w:num w:numId="7" w16cid:durableId="664213770">
    <w:abstractNumId w:val="7"/>
  </w:num>
  <w:num w:numId="8" w16cid:durableId="1401250197">
    <w:abstractNumId w:val="6"/>
  </w:num>
  <w:num w:numId="9" w16cid:durableId="1577665846">
    <w:abstractNumId w:val="5"/>
  </w:num>
  <w:num w:numId="10" w16cid:durableId="1968244365">
    <w:abstractNumId w:val="4"/>
  </w:num>
  <w:num w:numId="11" w16cid:durableId="758673625">
    <w:abstractNumId w:val="8"/>
  </w:num>
  <w:num w:numId="12" w16cid:durableId="922110360">
    <w:abstractNumId w:val="3"/>
  </w:num>
  <w:num w:numId="13" w16cid:durableId="1381634531">
    <w:abstractNumId w:val="2"/>
  </w:num>
  <w:num w:numId="14" w16cid:durableId="892351990">
    <w:abstractNumId w:val="1"/>
  </w:num>
  <w:num w:numId="15" w16cid:durableId="1870290087">
    <w:abstractNumId w:val="0"/>
  </w:num>
  <w:num w:numId="16" w16cid:durableId="736561523">
    <w:abstractNumId w:val="22"/>
  </w:num>
  <w:num w:numId="17" w16cid:durableId="805662198">
    <w:abstractNumId w:val="24"/>
  </w:num>
  <w:num w:numId="18" w16cid:durableId="488789268">
    <w:abstractNumId w:val="23"/>
  </w:num>
  <w:num w:numId="19" w16cid:durableId="1846312880">
    <w:abstractNumId w:val="17"/>
  </w:num>
  <w:num w:numId="20" w16cid:durableId="99490367">
    <w:abstractNumId w:val="11"/>
  </w:num>
  <w:num w:numId="21" w16cid:durableId="544023177">
    <w:abstractNumId w:val="19"/>
  </w:num>
  <w:num w:numId="22" w16cid:durableId="1852841477">
    <w:abstractNumId w:val="20"/>
  </w:num>
  <w:num w:numId="23" w16cid:durableId="131676005">
    <w:abstractNumId w:val="12"/>
  </w:num>
  <w:num w:numId="24" w16cid:durableId="1076898954">
    <w:abstractNumId w:val="18"/>
  </w:num>
  <w:num w:numId="25" w16cid:durableId="652952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B9"/>
    <w:rsid w:val="00002A54"/>
    <w:rsid w:val="000065C2"/>
    <w:rsid w:val="00006C5F"/>
    <w:rsid w:val="000207D9"/>
    <w:rsid w:val="00020D6B"/>
    <w:rsid w:val="00022357"/>
    <w:rsid w:val="0002266D"/>
    <w:rsid w:val="00024216"/>
    <w:rsid w:val="0005336A"/>
    <w:rsid w:val="00076BEA"/>
    <w:rsid w:val="000772B7"/>
    <w:rsid w:val="00081D4D"/>
    <w:rsid w:val="000837CF"/>
    <w:rsid w:val="0009429A"/>
    <w:rsid w:val="000A4B60"/>
    <w:rsid w:val="000A7E41"/>
    <w:rsid w:val="000B0017"/>
    <w:rsid w:val="000B4837"/>
    <w:rsid w:val="000D1B9D"/>
    <w:rsid w:val="000F1942"/>
    <w:rsid w:val="000F21A5"/>
    <w:rsid w:val="000F256E"/>
    <w:rsid w:val="000F787B"/>
    <w:rsid w:val="00102BE2"/>
    <w:rsid w:val="001125F1"/>
    <w:rsid w:val="001177B3"/>
    <w:rsid w:val="001177FB"/>
    <w:rsid w:val="00123376"/>
    <w:rsid w:val="0012496C"/>
    <w:rsid w:val="0013206D"/>
    <w:rsid w:val="001324FD"/>
    <w:rsid w:val="001439A1"/>
    <w:rsid w:val="00154B40"/>
    <w:rsid w:val="0017144E"/>
    <w:rsid w:val="001744D8"/>
    <w:rsid w:val="001763CB"/>
    <w:rsid w:val="001958AA"/>
    <w:rsid w:val="001A3EF6"/>
    <w:rsid w:val="001C60C8"/>
    <w:rsid w:val="001D03C1"/>
    <w:rsid w:val="001D1F5D"/>
    <w:rsid w:val="002041DD"/>
    <w:rsid w:val="00206B18"/>
    <w:rsid w:val="002139ED"/>
    <w:rsid w:val="0022059E"/>
    <w:rsid w:val="00227E57"/>
    <w:rsid w:val="00241CB8"/>
    <w:rsid w:val="00245427"/>
    <w:rsid w:val="00247259"/>
    <w:rsid w:val="002615A2"/>
    <w:rsid w:val="002618C4"/>
    <w:rsid w:val="00262EE6"/>
    <w:rsid w:val="00271745"/>
    <w:rsid w:val="00272642"/>
    <w:rsid w:val="002A2B44"/>
    <w:rsid w:val="002A3FCB"/>
    <w:rsid w:val="002B148A"/>
    <w:rsid w:val="002D2BC4"/>
    <w:rsid w:val="002D2F59"/>
    <w:rsid w:val="002D3701"/>
    <w:rsid w:val="002D5750"/>
    <w:rsid w:val="002F4878"/>
    <w:rsid w:val="002F7F19"/>
    <w:rsid w:val="00323DA8"/>
    <w:rsid w:val="0034063B"/>
    <w:rsid w:val="003525D1"/>
    <w:rsid w:val="00354591"/>
    <w:rsid w:val="00362FFA"/>
    <w:rsid w:val="00380A4B"/>
    <w:rsid w:val="003871FA"/>
    <w:rsid w:val="003A032F"/>
    <w:rsid w:val="003A62B3"/>
    <w:rsid w:val="003A6943"/>
    <w:rsid w:val="003B3897"/>
    <w:rsid w:val="003B5FCE"/>
    <w:rsid w:val="003B79FB"/>
    <w:rsid w:val="003E0AF2"/>
    <w:rsid w:val="00400CB7"/>
    <w:rsid w:val="00402E7E"/>
    <w:rsid w:val="0040798A"/>
    <w:rsid w:val="0041476E"/>
    <w:rsid w:val="004147D4"/>
    <w:rsid w:val="00416222"/>
    <w:rsid w:val="00424F9F"/>
    <w:rsid w:val="004256EB"/>
    <w:rsid w:val="00427E5A"/>
    <w:rsid w:val="00427FD0"/>
    <w:rsid w:val="004319A6"/>
    <w:rsid w:val="0043533E"/>
    <w:rsid w:val="00435446"/>
    <w:rsid w:val="004371D8"/>
    <w:rsid w:val="004455BD"/>
    <w:rsid w:val="0046551D"/>
    <w:rsid w:val="00471CD6"/>
    <w:rsid w:val="00473D16"/>
    <w:rsid w:val="0047550B"/>
    <w:rsid w:val="00484525"/>
    <w:rsid w:val="00492D5A"/>
    <w:rsid w:val="004C00D7"/>
    <w:rsid w:val="004D33FA"/>
    <w:rsid w:val="004F33D0"/>
    <w:rsid w:val="004F4532"/>
    <w:rsid w:val="004F5662"/>
    <w:rsid w:val="004F6815"/>
    <w:rsid w:val="00500EBA"/>
    <w:rsid w:val="005021F6"/>
    <w:rsid w:val="005044BD"/>
    <w:rsid w:val="005120C3"/>
    <w:rsid w:val="00517145"/>
    <w:rsid w:val="00524322"/>
    <w:rsid w:val="00532D79"/>
    <w:rsid w:val="00534E9A"/>
    <w:rsid w:val="00535A51"/>
    <w:rsid w:val="00540FEB"/>
    <w:rsid w:val="00543574"/>
    <w:rsid w:val="00545153"/>
    <w:rsid w:val="005472CA"/>
    <w:rsid w:val="00554439"/>
    <w:rsid w:val="0058206D"/>
    <w:rsid w:val="00593C98"/>
    <w:rsid w:val="005960C8"/>
    <w:rsid w:val="005B0DC0"/>
    <w:rsid w:val="005C536A"/>
    <w:rsid w:val="005C6999"/>
    <w:rsid w:val="005C7DC4"/>
    <w:rsid w:val="005D2056"/>
    <w:rsid w:val="005E2829"/>
    <w:rsid w:val="005F43EC"/>
    <w:rsid w:val="005F623D"/>
    <w:rsid w:val="00604BDE"/>
    <w:rsid w:val="00634ABB"/>
    <w:rsid w:val="0063589F"/>
    <w:rsid w:val="00672AD6"/>
    <w:rsid w:val="00684306"/>
    <w:rsid w:val="00687A44"/>
    <w:rsid w:val="00691D2F"/>
    <w:rsid w:val="006A7742"/>
    <w:rsid w:val="006B3DED"/>
    <w:rsid w:val="006B75CF"/>
    <w:rsid w:val="006D410C"/>
    <w:rsid w:val="006E3878"/>
    <w:rsid w:val="006F06DF"/>
    <w:rsid w:val="006F49B4"/>
    <w:rsid w:val="00702BD2"/>
    <w:rsid w:val="007059FA"/>
    <w:rsid w:val="007173EB"/>
    <w:rsid w:val="00726860"/>
    <w:rsid w:val="007276F7"/>
    <w:rsid w:val="007339F4"/>
    <w:rsid w:val="00736B0B"/>
    <w:rsid w:val="00740785"/>
    <w:rsid w:val="00741C2D"/>
    <w:rsid w:val="007427D4"/>
    <w:rsid w:val="00743F12"/>
    <w:rsid w:val="0074403D"/>
    <w:rsid w:val="00744CB9"/>
    <w:rsid w:val="00745D8C"/>
    <w:rsid w:val="00746143"/>
    <w:rsid w:val="00750937"/>
    <w:rsid w:val="00752731"/>
    <w:rsid w:val="007638A6"/>
    <w:rsid w:val="0077168B"/>
    <w:rsid w:val="00774146"/>
    <w:rsid w:val="00786D8E"/>
    <w:rsid w:val="0079035E"/>
    <w:rsid w:val="007B03C6"/>
    <w:rsid w:val="007B75BD"/>
    <w:rsid w:val="0080441A"/>
    <w:rsid w:val="008044C7"/>
    <w:rsid w:val="00816784"/>
    <w:rsid w:val="008636B9"/>
    <w:rsid w:val="00867157"/>
    <w:rsid w:val="00883FFD"/>
    <w:rsid w:val="00890B78"/>
    <w:rsid w:val="00890BF2"/>
    <w:rsid w:val="00892AE5"/>
    <w:rsid w:val="008A4B24"/>
    <w:rsid w:val="008B46CD"/>
    <w:rsid w:val="008D44B5"/>
    <w:rsid w:val="008E1349"/>
    <w:rsid w:val="008E29C3"/>
    <w:rsid w:val="008F7F46"/>
    <w:rsid w:val="00907879"/>
    <w:rsid w:val="00907EA5"/>
    <w:rsid w:val="0091093B"/>
    <w:rsid w:val="00914444"/>
    <w:rsid w:val="00933BEB"/>
    <w:rsid w:val="00935EA4"/>
    <w:rsid w:val="00945652"/>
    <w:rsid w:val="009579FE"/>
    <w:rsid w:val="00962761"/>
    <w:rsid w:val="0096472B"/>
    <w:rsid w:val="009839FA"/>
    <w:rsid w:val="00984AAB"/>
    <w:rsid w:val="00991383"/>
    <w:rsid w:val="009B3502"/>
    <w:rsid w:val="009D5D58"/>
    <w:rsid w:val="009D7A87"/>
    <w:rsid w:val="009E61D8"/>
    <w:rsid w:val="009F2C8A"/>
    <w:rsid w:val="009F604A"/>
    <w:rsid w:val="00A170D9"/>
    <w:rsid w:val="00A225BA"/>
    <w:rsid w:val="00A24B65"/>
    <w:rsid w:val="00A35F9F"/>
    <w:rsid w:val="00A44C87"/>
    <w:rsid w:val="00A61CE9"/>
    <w:rsid w:val="00A61E95"/>
    <w:rsid w:val="00A63D8A"/>
    <w:rsid w:val="00A63DC8"/>
    <w:rsid w:val="00AA1C2C"/>
    <w:rsid w:val="00AB3E35"/>
    <w:rsid w:val="00AB48F1"/>
    <w:rsid w:val="00AB4F02"/>
    <w:rsid w:val="00AB7A15"/>
    <w:rsid w:val="00AB7D7E"/>
    <w:rsid w:val="00AC2FF3"/>
    <w:rsid w:val="00AD00D6"/>
    <w:rsid w:val="00AF0683"/>
    <w:rsid w:val="00AF2973"/>
    <w:rsid w:val="00B11638"/>
    <w:rsid w:val="00B16C8B"/>
    <w:rsid w:val="00B50603"/>
    <w:rsid w:val="00B51AD7"/>
    <w:rsid w:val="00B60172"/>
    <w:rsid w:val="00B66706"/>
    <w:rsid w:val="00B72189"/>
    <w:rsid w:val="00B82DCB"/>
    <w:rsid w:val="00B937DD"/>
    <w:rsid w:val="00BA5252"/>
    <w:rsid w:val="00BC0583"/>
    <w:rsid w:val="00BC3171"/>
    <w:rsid w:val="00BC4A58"/>
    <w:rsid w:val="00BC5E24"/>
    <w:rsid w:val="00BD098F"/>
    <w:rsid w:val="00BD13A5"/>
    <w:rsid w:val="00BD3310"/>
    <w:rsid w:val="00BD5BC4"/>
    <w:rsid w:val="00BD72E8"/>
    <w:rsid w:val="00BE1901"/>
    <w:rsid w:val="00BE3DE4"/>
    <w:rsid w:val="00BE7DB8"/>
    <w:rsid w:val="00BE7EC1"/>
    <w:rsid w:val="00BF3928"/>
    <w:rsid w:val="00C01431"/>
    <w:rsid w:val="00C0161D"/>
    <w:rsid w:val="00C04B20"/>
    <w:rsid w:val="00C23257"/>
    <w:rsid w:val="00C246D9"/>
    <w:rsid w:val="00C3642C"/>
    <w:rsid w:val="00C41E6E"/>
    <w:rsid w:val="00C46F34"/>
    <w:rsid w:val="00C52468"/>
    <w:rsid w:val="00C53B8D"/>
    <w:rsid w:val="00C54681"/>
    <w:rsid w:val="00C7447B"/>
    <w:rsid w:val="00C77B73"/>
    <w:rsid w:val="00C915CA"/>
    <w:rsid w:val="00C93780"/>
    <w:rsid w:val="00C93AF9"/>
    <w:rsid w:val="00CB33E6"/>
    <w:rsid w:val="00CE41FE"/>
    <w:rsid w:val="00CF4CC4"/>
    <w:rsid w:val="00CF5D14"/>
    <w:rsid w:val="00D03081"/>
    <w:rsid w:val="00D2199F"/>
    <w:rsid w:val="00D25297"/>
    <w:rsid w:val="00D332A4"/>
    <w:rsid w:val="00D42232"/>
    <w:rsid w:val="00D44C22"/>
    <w:rsid w:val="00D46BAB"/>
    <w:rsid w:val="00D5046F"/>
    <w:rsid w:val="00D52EA7"/>
    <w:rsid w:val="00D62E95"/>
    <w:rsid w:val="00D651AA"/>
    <w:rsid w:val="00D80A2D"/>
    <w:rsid w:val="00D80CF3"/>
    <w:rsid w:val="00D817D3"/>
    <w:rsid w:val="00D9308E"/>
    <w:rsid w:val="00DA001C"/>
    <w:rsid w:val="00DA112E"/>
    <w:rsid w:val="00DA5EAB"/>
    <w:rsid w:val="00DB3E61"/>
    <w:rsid w:val="00DC2D97"/>
    <w:rsid w:val="00DC6C53"/>
    <w:rsid w:val="00DC7064"/>
    <w:rsid w:val="00DD516B"/>
    <w:rsid w:val="00DD5A07"/>
    <w:rsid w:val="00E065BB"/>
    <w:rsid w:val="00E24BB6"/>
    <w:rsid w:val="00E32ED6"/>
    <w:rsid w:val="00E35ADE"/>
    <w:rsid w:val="00E46EA9"/>
    <w:rsid w:val="00E60A93"/>
    <w:rsid w:val="00E71E30"/>
    <w:rsid w:val="00E80A15"/>
    <w:rsid w:val="00E85E2F"/>
    <w:rsid w:val="00E973A0"/>
    <w:rsid w:val="00EA749F"/>
    <w:rsid w:val="00EB6FF4"/>
    <w:rsid w:val="00EE0252"/>
    <w:rsid w:val="00EE2535"/>
    <w:rsid w:val="00EE3592"/>
    <w:rsid w:val="00EE496D"/>
    <w:rsid w:val="00EE4BBE"/>
    <w:rsid w:val="00EE5012"/>
    <w:rsid w:val="00EE6E3C"/>
    <w:rsid w:val="00EF315B"/>
    <w:rsid w:val="00F046FC"/>
    <w:rsid w:val="00F20CA7"/>
    <w:rsid w:val="00F25B87"/>
    <w:rsid w:val="00F3162C"/>
    <w:rsid w:val="00F352FE"/>
    <w:rsid w:val="00F62221"/>
    <w:rsid w:val="00F6235A"/>
    <w:rsid w:val="00F62D4E"/>
    <w:rsid w:val="00F70C3D"/>
    <w:rsid w:val="00F9136A"/>
    <w:rsid w:val="00F925B9"/>
    <w:rsid w:val="00FA0E43"/>
    <w:rsid w:val="00FA44D6"/>
    <w:rsid w:val="00FB4B11"/>
    <w:rsid w:val="00FC2BFD"/>
    <w:rsid w:val="00FC7AFD"/>
    <w:rsid w:val="00FD15F8"/>
    <w:rsid w:val="00FE2624"/>
    <w:rsid w:val="00FE576D"/>
    <w:rsid w:val="00FF0443"/>
    <w:rsid w:val="00FF1463"/>
    <w:rsid w:val="00F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4A62B"/>
  <w15:chartTrackingRefBased/>
  <w15:docId w15:val="{041A856A-0D4A-42F9-BC30-A70F368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duckerschein@arbite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3E43D03C64486B8EDB86B384FA02C"/>
        <w:category>
          <w:name w:val="General"/>
          <w:gallery w:val="placeholder"/>
        </w:category>
        <w:types>
          <w:type w:val="bbPlcHdr"/>
        </w:types>
        <w:behaviors>
          <w:behavior w:val="content"/>
        </w:behaviors>
        <w:guid w:val="{D79C2018-1F7C-4E34-A560-D4235018E074}"/>
      </w:docPartPr>
      <w:docPartBody>
        <w:p w:rsidR="00E454FA" w:rsidRDefault="0026531D">
          <w:pPr>
            <w:pStyle w:val="6253E43D03C64486B8EDB86B384FA02C"/>
          </w:pPr>
          <w:r w:rsidRPr="00435446">
            <w:t>Minutes</w:t>
          </w:r>
        </w:p>
      </w:docPartBody>
    </w:docPart>
    <w:docPart>
      <w:docPartPr>
        <w:name w:val="A35ED410709F4FBDB9C18E5BBDB44C24"/>
        <w:category>
          <w:name w:val="General"/>
          <w:gallery w:val="placeholder"/>
        </w:category>
        <w:types>
          <w:type w:val="bbPlcHdr"/>
        </w:types>
        <w:behaviors>
          <w:behavior w:val="content"/>
        </w:behaviors>
        <w:guid w:val="{377A0826-4F8F-45CB-B3CC-9858BB42DDCB}"/>
      </w:docPartPr>
      <w:docPartBody>
        <w:p w:rsidR="00CF129C" w:rsidRDefault="00BE6080" w:rsidP="00BE6080">
          <w:pPr>
            <w:pStyle w:val="A35ED410709F4FBDB9C18E5BBDB44C24"/>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31276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1D"/>
    <w:rsid w:val="0002489D"/>
    <w:rsid w:val="00083753"/>
    <w:rsid w:val="00130D40"/>
    <w:rsid w:val="002614B3"/>
    <w:rsid w:val="0026531D"/>
    <w:rsid w:val="0027109E"/>
    <w:rsid w:val="002945E7"/>
    <w:rsid w:val="002E4F76"/>
    <w:rsid w:val="004E5BC8"/>
    <w:rsid w:val="00616E9B"/>
    <w:rsid w:val="00624E06"/>
    <w:rsid w:val="00671F4B"/>
    <w:rsid w:val="007302D8"/>
    <w:rsid w:val="007717E3"/>
    <w:rsid w:val="007B3A12"/>
    <w:rsid w:val="007C469D"/>
    <w:rsid w:val="007C5974"/>
    <w:rsid w:val="007D6E3C"/>
    <w:rsid w:val="008158B2"/>
    <w:rsid w:val="00845CAF"/>
    <w:rsid w:val="00882837"/>
    <w:rsid w:val="00893CB4"/>
    <w:rsid w:val="008D7290"/>
    <w:rsid w:val="008F21F0"/>
    <w:rsid w:val="0096546C"/>
    <w:rsid w:val="00966B5A"/>
    <w:rsid w:val="00983590"/>
    <w:rsid w:val="00A101BB"/>
    <w:rsid w:val="00A52D67"/>
    <w:rsid w:val="00A6705E"/>
    <w:rsid w:val="00A70B0F"/>
    <w:rsid w:val="00AE2B3A"/>
    <w:rsid w:val="00B02053"/>
    <w:rsid w:val="00B044F3"/>
    <w:rsid w:val="00B44439"/>
    <w:rsid w:val="00BC029C"/>
    <w:rsid w:val="00BE6080"/>
    <w:rsid w:val="00C42D4F"/>
    <w:rsid w:val="00CF129C"/>
    <w:rsid w:val="00DF66B0"/>
    <w:rsid w:val="00E25548"/>
    <w:rsid w:val="00E454FA"/>
    <w:rsid w:val="00E92778"/>
    <w:rsid w:val="00E96846"/>
    <w:rsid w:val="00F522DF"/>
    <w:rsid w:val="00F541E0"/>
    <w:rsid w:val="00F60E42"/>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E43D03C64486B8EDB86B384FA02C">
    <w:name w:val="6253E43D03C64486B8EDB86B384FA02C"/>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A35ED410709F4FBDB9C18E5BBDB44C24">
    <w:name w:val="A35ED410709F4FBDB9C18E5BBDB44C24"/>
    <w:rsid w:val="00BE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C:\Users\Paul\AppData\Roaming\Microsoft\Templates\PTA meeting minutes.dotx</Template>
  <TotalTime>1</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Rauenzahn</dc:creator>
  <cp:lastModifiedBy>Gil Zirkel</cp:lastModifiedBy>
  <cp:revision>2</cp:revision>
  <dcterms:created xsi:type="dcterms:W3CDTF">2024-08-12T01:54:00Z</dcterms:created>
  <dcterms:modified xsi:type="dcterms:W3CDTF">2024-08-12T01:54:00Z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