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52E62E93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490397">
        <w:rPr>
          <w:b/>
          <w:bCs/>
          <w:sz w:val="40"/>
          <w:szCs w:val="40"/>
        </w:rPr>
        <w:t>6</w:t>
      </w:r>
      <w:r w:rsidR="00BF372A">
        <w:rPr>
          <w:b/>
          <w:bCs/>
          <w:sz w:val="40"/>
          <w:szCs w:val="40"/>
        </w:rPr>
        <w:t>/</w:t>
      </w:r>
      <w:r w:rsidR="00490397">
        <w:rPr>
          <w:b/>
          <w:bCs/>
          <w:sz w:val="40"/>
          <w:szCs w:val="40"/>
        </w:rPr>
        <w:t>4</w:t>
      </w:r>
      <w:r w:rsidR="00BF372A">
        <w:rPr>
          <w:b/>
          <w:bCs/>
          <w:sz w:val="40"/>
          <w:szCs w:val="40"/>
        </w:rPr>
        <w:t>/2021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43C0C66F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1C4EB3">
        <w:rPr>
          <w:b/>
          <w:bCs/>
          <w:sz w:val="32"/>
          <w:szCs w:val="32"/>
          <w:u w:val="single"/>
        </w:rPr>
        <w:t>4,001.87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47A69EB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Pr="0022016B">
        <w:rPr>
          <w:b/>
          <w:bCs/>
          <w:sz w:val="32"/>
          <w:szCs w:val="32"/>
          <w:u w:val="single"/>
        </w:rPr>
        <w:t>0.00</w:t>
      </w:r>
      <w:r w:rsidRPr="0022016B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473E3C21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50C0EF" w14:textId="04BE8734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>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22939C8" w14:textId="7D8FEEEA" w:rsidR="008A45C4" w:rsidRDefault="008A45C4" w:rsidP="008A45C4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>964.99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r w:rsidR="00490397">
        <w:rPr>
          <w:sz w:val="32"/>
          <w:szCs w:val="32"/>
        </w:rPr>
        <w:t xml:space="preserve">39.99 </w:t>
      </w:r>
      <w:r>
        <w:rPr>
          <w:sz w:val="32"/>
          <w:szCs w:val="32"/>
        </w:rPr>
        <w:t xml:space="preserve">for Site Domain,  </w:t>
      </w:r>
    </w:p>
    <w:p w14:paraId="1C5586D2" w14:textId="391354BE" w:rsidR="008A45C4" w:rsidRPr="008A45C4" w:rsidRDefault="008A45C4" w:rsidP="008A45C4">
      <w:pPr>
        <w:ind w:left="5760" w:firstLine="720"/>
        <w:rPr>
          <w:sz w:val="32"/>
          <w:szCs w:val="32"/>
        </w:rPr>
      </w:pPr>
      <w:r>
        <w:rPr>
          <w:sz w:val="32"/>
          <w:szCs w:val="32"/>
        </w:rPr>
        <w:t>925 Website construction)</w:t>
      </w:r>
    </w:p>
    <w:p w14:paraId="6806729B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A677FB8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9BA6C3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B54F699" w14:textId="65FCDC57" w:rsidR="008A45C4" w:rsidRPr="008A45C4" w:rsidRDefault="008A45C4" w:rsidP="00490397">
      <w:pPr>
        <w:rPr>
          <w:sz w:val="32"/>
          <w:szCs w:val="32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0.00</w:t>
      </w:r>
      <w:r>
        <w:rPr>
          <w:b/>
          <w:bCs/>
          <w:sz w:val="32"/>
          <w:szCs w:val="32"/>
          <w:u w:val="single"/>
        </w:rPr>
        <w:tab/>
      </w:r>
      <w:r w:rsidR="00490397">
        <w:rPr>
          <w:sz w:val="32"/>
          <w:szCs w:val="32"/>
        </w:rPr>
        <w:t>____</w:t>
      </w:r>
    </w:p>
    <w:p w14:paraId="05854079" w14:textId="096FACDE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b/>
          <w:bCs/>
          <w:sz w:val="32"/>
          <w:szCs w:val="32"/>
          <w:u w:val="single"/>
        </w:rPr>
        <w:t xml:space="preserve">    </w:t>
      </w:r>
      <w:r>
        <w:rPr>
          <w:b/>
          <w:bCs/>
          <w:sz w:val="32"/>
          <w:szCs w:val="32"/>
          <w:u w:val="single"/>
        </w:rPr>
        <w:t xml:space="preserve">  </w:t>
      </w:r>
      <w:r w:rsidR="00490397">
        <w:rPr>
          <w:b/>
          <w:bCs/>
          <w:sz w:val="32"/>
          <w:szCs w:val="32"/>
          <w:u w:val="single"/>
        </w:rPr>
        <w:t xml:space="preserve"> 964.99</w:t>
      </w:r>
      <w:r w:rsidR="00490397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34038764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490397">
        <w:rPr>
          <w:b/>
          <w:bCs/>
          <w:sz w:val="32"/>
          <w:szCs w:val="32"/>
          <w:u w:val="single"/>
        </w:rPr>
        <w:t>3,036.88</w:t>
      </w:r>
      <w:r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055ED38C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Harre         </w:t>
      </w:r>
      <w:r w:rsidR="00490397">
        <w:rPr>
          <w:sz w:val="32"/>
          <w:szCs w:val="32"/>
          <w:u w:val="single"/>
        </w:rPr>
        <w:t>6</w:t>
      </w:r>
      <w:r w:rsidR="001D5B07">
        <w:rPr>
          <w:sz w:val="32"/>
          <w:szCs w:val="32"/>
          <w:u w:val="single"/>
        </w:rPr>
        <w:t>/</w:t>
      </w:r>
      <w:r w:rsidR="00490397">
        <w:rPr>
          <w:sz w:val="32"/>
          <w:szCs w:val="32"/>
          <w:u w:val="single"/>
        </w:rPr>
        <w:t>14</w:t>
      </w:r>
      <w:r w:rsidR="001D5B07">
        <w:rPr>
          <w:sz w:val="32"/>
          <w:szCs w:val="32"/>
          <w:u w:val="single"/>
        </w:rPr>
        <w:t>/2021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90397"/>
    <w:rsid w:val="0074593E"/>
    <w:rsid w:val="007B6170"/>
    <w:rsid w:val="007C6C0B"/>
    <w:rsid w:val="008A45C4"/>
    <w:rsid w:val="008C02B0"/>
    <w:rsid w:val="00BF372A"/>
    <w:rsid w:val="00C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harre Harre</cp:lastModifiedBy>
  <cp:revision>3</cp:revision>
  <cp:lastPrinted>2020-11-02T14:39:00Z</cp:lastPrinted>
  <dcterms:created xsi:type="dcterms:W3CDTF">2021-06-14T21:31:00Z</dcterms:created>
  <dcterms:modified xsi:type="dcterms:W3CDTF">2021-06-14T21:37:00Z</dcterms:modified>
</cp:coreProperties>
</file>