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90C7" w14:textId="4AE9388E" w:rsidR="00F124B1" w:rsidRDefault="00CB43BC" w:rsidP="005140C6">
      <w:pPr>
        <w:jc w:val="center"/>
        <w:rPr>
          <w:b/>
          <w:bCs/>
          <w:sz w:val="32"/>
          <w:szCs w:val="32"/>
        </w:rPr>
      </w:pPr>
      <w:r>
        <w:rPr>
          <w:b/>
          <w:bCs/>
          <w:sz w:val="32"/>
          <w:szCs w:val="32"/>
        </w:rPr>
        <w:t>Terms and Conditions</w:t>
      </w:r>
    </w:p>
    <w:p w14:paraId="6BDD8AFC" w14:textId="781CAEF0" w:rsidR="005140C6" w:rsidRDefault="005140C6" w:rsidP="005140C6">
      <w:pPr>
        <w:rPr>
          <w:sz w:val="32"/>
          <w:szCs w:val="32"/>
        </w:rPr>
      </w:pPr>
      <w:r w:rsidRPr="005140C6">
        <w:rPr>
          <w:sz w:val="32"/>
          <w:szCs w:val="32"/>
        </w:rPr>
        <w:t xml:space="preserve">This website is owned and operated by </w:t>
      </w:r>
      <w:r>
        <w:rPr>
          <w:sz w:val="32"/>
          <w:szCs w:val="32"/>
        </w:rPr>
        <w:t>Pioneer</w:t>
      </w:r>
      <w:r w:rsidR="007E753C">
        <w:rPr>
          <w:sz w:val="32"/>
          <w:szCs w:val="32"/>
        </w:rPr>
        <w:t xml:space="preserve"> Soccer</w:t>
      </w:r>
      <w:r>
        <w:rPr>
          <w:sz w:val="32"/>
          <w:szCs w:val="32"/>
        </w:rPr>
        <w:t xml:space="preserve"> Referees</w:t>
      </w:r>
      <w:r w:rsidR="007E753C">
        <w:rPr>
          <w:sz w:val="32"/>
          <w:szCs w:val="32"/>
        </w:rPr>
        <w:t xml:space="preserve"> Association (PSRA)</w:t>
      </w:r>
      <w:r>
        <w:rPr>
          <w:sz w:val="32"/>
          <w:szCs w:val="32"/>
        </w:rPr>
        <w:t xml:space="preserve">.  By using this </w:t>
      </w:r>
      <w:proofErr w:type="gramStart"/>
      <w:r>
        <w:rPr>
          <w:sz w:val="32"/>
          <w:szCs w:val="32"/>
        </w:rPr>
        <w:t>site</w:t>
      </w:r>
      <w:proofErr w:type="gramEnd"/>
      <w:r>
        <w:rPr>
          <w:sz w:val="32"/>
          <w:szCs w:val="32"/>
        </w:rPr>
        <w:t xml:space="preserve"> you accept the terms and conditions set out in th</w:t>
      </w:r>
      <w:r w:rsidR="00CB43BC">
        <w:rPr>
          <w:sz w:val="32"/>
          <w:szCs w:val="32"/>
        </w:rPr>
        <w:t>ese Terms and Conditions</w:t>
      </w:r>
      <w:r w:rsidR="00DF4079">
        <w:rPr>
          <w:sz w:val="32"/>
          <w:szCs w:val="32"/>
        </w:rPr>
        <w:t>,</w:t>
      </w:r>
      <w:r>
        <w:rPr>
          <w:sz w:val="32"/>
          <w:szCs w:val="32"/>
        </w:rPr>
        <w:t xml:space="preserve"> </w:t>
      </w:r>
      <w:r w:rsidR="00DF4079">
        <w:rPr>
          <w:sz w:val="32"/>
          <w:szCs w:val="32"/>
        </w:rPr>
        <w:t xml:space="preserve">which </w:t>
      </w:r>
      <w:r w:rsidR="007E753C">
        <w:rPr>
          <w:sz w:val="32"/>
          <w:szCs w:val="32"/>
        </w:rPr>
        <w:t>PSRA</w:t>
      </w:r>
      <w:r>
        <w:rPr>
          <w:sz w:val="32"/>
          <w:szCs w:val="32"/>
        </w:rPr>
        <w:t xml:space="preserve"> </w:t>
      </w:r>
      <w:r w:rsidR="00DF4079">
        <w:rPr>
          <w:sz w:val="32"/>
          <w:szCs w:val="32"/>
        </w:rPr>
        <w:t>may</w:t>
      </w:r>
      <w:r>
        <w:rPr>
          <w:sz w:val="32"/>
          <w:szCs w:val="32"/>
        </w:rPr>
        <w:t xml:space="preserve"> update, modify, change and alter </w:t>
      </w:r>
      <w:r w:rsidR="00DF4079">
        <w:rPr>
          <w:sz w:val="32"/>
          <w:szCs w:val="32"/>
        </w:rPr>
        <w:t xml:space="preserve">at </w:t>
      </w:r>
      <w:r>
        <w:rPr>
          <w:sz w:val="32"/>
          <w:szCs w:val="32"/>
        </w:rPr>
        <w:t>any time.</w:t>
      </w:r>
    </w:p>
    <w:p w14:paraId="15002AED" w14:textId="05129A71" w:rsidR="00B414AD" w:rsidRDefault="005140C6" w:rsidP="005140C6">
      <w:pPr>
        <w:rPr>
          <w:sz w:val="32"/>
          <w:szCs w:val="32"/>
        </w:rPr>
      </w:pPr>
      <w:r>
        <w:rPr>
          <w:sz w:val="32"/>
          <w:szCs w:val="32"/>
        </w:rPr>
        <w:t>You may download material on this website only for non-commercial</w:t>
      </w:r>
      <w:r w:rsidR="004779E5">
        <w:rPr>
          <w:sz w:val="32"/>
          <w:szCs w:val="32"/>
        </w:rPr>
        <w:t xml:space="preserve">, </w:t>
      </w:r>
      <w:r>
        <w:rPr>
          <w:sz w:val="32"/>
          <w:szCs w:val="32"/>
        </w:rPr>
        <w:t xml:space="preserve">and personal use and provided </w:t>
      </w:r>
      <w:r w:rsidR="00B414AD">
        <w:rPr>
          <w:sz w:val="32"/>
          <w:szCs w:val="32"/>
        </w:rPr>
        <w:t xml:space="preserve">you respect and keep intact all copyright, trademarks, and other proprietary notices. You may not modify, copy, reproduce, upload, post, transmit or distribute in any way the contents of this website for public or commercial purposes, without the prior written permission from </w:t>
      </w:r>
      <w:r w:rsidR="007E753C">
        <w:rPr>
          <w:sz w:val="32"/>
          <w:szCs w:val="32"/>
        </w:rPr>
        <w:t>PSRA</w:t>
      </w:r>
      <w:r w:rsidR="00B414AD">
        <w:rPr>
          <w:sz w:val="32"/>
          <w:szCs w:val="32"/>
        </w:rPr>
        <w:t>.</w:t>
      </w:r>
    </w:p>
    <w:p w14:paraId="46C6AE43" w14:textId="26B41FE4" w:rsidR="00B414AD" w:rsidRDefault="00B414AD" w:rsidP="005140C6">
      <w:pPr>
        <w:rPr>
          <w:sz w:val="32"/>
          <w:szCs w:val="32"/>
        </w:rPr>
      </w:pPr>
      <w:r>
        <w:rPr>
          <w:sz w:val="32"/>
          <w:szCs w:val="32"/>
        </w:rPr>
        <w:t>You should assume that everything on this website is protected by copyright unless otherwise stated. P</w:t>
      </w:r>
      <w:r w:rsidR="007E753C">
        <w:rPr>
          <w:sz w:val="32"/>
          <w:szCs w:val="32"/>
        </w:rPr>
        <w:t>SRA</w:t>
      </w:r>
      <w:r>
        <w:rPr>
          <w:sz w:val="32"/>
          <w:szCs w:val="32"/>
        </w:rPr>
        <w:t xml:space="preserve"> doe</w:t>
      </w:r>
      <w:r w:rsidR="00413D59">
        <w:rPr>
          <w:sz w:val="32"/>
          <w:szCs w:val="32"/>
        </w:rPr>
        <w:t>s</w:t>
      </w:r>
      <w:r>
        <w:rPr>
          <w:sz w:val="32"/>
          <w:szCs w:val="32"/>
        </w:rPr>
        <w:t xml:space="preserve"> not warrant or represent that your use of materials and proprietary information will not infringe rights of third parties.</w:t>
      </w:r>
    </w:p>
    <w:p w14:paraId="48211013" w14:textId="548F8711" w:rsidR="005140C6" w:rsidRDefault="00FD299F" w:rsidP="005140C6">
      <w:pPr>
        <w:rPr>
          <w:sz w:val="32"/>
          <w:szCs w:val="32"/>
        </w:rPr>
      </w:pPr>
      <w:r>
        <w:rPr>
          <w:sz w:val="32"/>
          <w:szCs w:val="32"/>
        </w:rPr>
        <w:t xml:space="preserve"> P</w:t>
      </w:r>
      <w:r w:rsidR="007E753C">
        <w:rPr>
          <w:sz w:val="32"/>
          <w:szCs w:val="32"/>
        </w:rPr>
        <w:t>SRA</w:t>
      </w:r>
      <w:r>
        <w:rPr>
          <w:sz w:val="32"/>
          <w:szCs w:val="32"/>
        </w:rPr>
        <w:t xml:space="preserve"> does not warrant that the software used for this site and the information therein and any services provided by means of this site are error free</w:t>
      </w:r>
      <w:r w:rsidR="00DF4079">
        <w:rPr>
          <w:sz w:val="32"/>
          <w:szCs w:val="32"/>
        </w:rPr>
        <w:t>.</w:t>
      </w:r>
      <w:r>
        <w:rPr>
          <w:sz w:val="32"/>
          <w:szCs w:val="32"/>
        </w:rPr>
        <w:t xml:space="preserve"> P</w:t>
      </w:r>
      <w:r w:rsidR="007E753C">
        <w:rPr>
          <w:sz w:val="32"/>
          <w:szCs w:val="32"/>
        </w:rPr>
        <w:t>SRA</w:t>
      </w:r>
      <w:r>
        <w:rPr>
          <w:sz w:val="32"/>
          <w:szCs w:val="32"/>
        </w:rPr>
        <w:t xml:space="preserve"> makes no warranties or representations about accuracy, timeliness or completeness of this website’s content</w:t>
      </w:r>
      <w:r w:rsidR="00CB43BC">
        <w:rPr>
          <w:sz w:val="32"/>
          <w:szCs w:val="32"/>
        </w:rPr>
        <w:t>.</w:t>
      </w:r>
    </w:p>
    <w:p w14:paraId="6B0EF13B" w14:textId="1C8DE5CB" w:rsidR="00FD299F" w:rsidRDefault="00CB43BC" w:rsidP="005140C6">
      <w:pPr>
        <w:rPr>
          <w:sz w:val="32"/>
          <w:szCs w:val="32"/>
        </w:rPr>
      </w:pPr>
      <w:r>
        <w:rPr>
          <w:sz w:val="32"/>
          <w:szCs w:val="32"/>
        </w:rPr>
        <w:t>For your convenience t</w:t>
      </w:r>
      <w:r w:rsidR="00FD299F">
        <w:rPr>
          <w:sz w:val="32"/>
          <w:szCs w:val="32"/>
        </w:rPr>
        <w:t>his website contain</w:t>
      </w:r>
      <w:r>
        <w:rPr>
          <w:sz w:val="32"/>
          <w:szCs w:val="32"/>
        </w:rPr>
        <w:t>s</w:t>
      </w:r>
      <w:r w:rsidR="00FD299F">
        <w:rPr>
          <w:sz w:val="32"/>
          <w:szCs w:val="32"/>
        </w:rPr>
        <w:t xml:space="preserve"> links to other websites. P</w:t>
      </w:r>
      <w:r w:rsidR="007E753C">
        <w:rPr>
          <w:sz w:val="32"/>
          <w:szCs w:val="32"/>
        </w:rPr>
        <w:t>SRA</w:t>
      </w:r>
      <w:r w:rsidR="00FD299F">
        <w:rPr>
          <w:sz w:val="32"/>
          <w:szCs w:val="32"/>
        </w:rPr>
        <w:t xml:space="preserve"> disclaims any </w:t>
      </w:r>
      <w:r w:rsidR="004779E5">
        <w:rPr>
          <w:sz w:val="32"/>
          <w:szCs w:val="32"/>
        </w:rPr>
        <w:t xml:space="preserve">responsibility for the content </w:t>
      </w:r>
      <w:r>
        <w:rPr>
          <w:sz w:val="32"/>
          <w:szCs w:val="32"/>
        </w:rPr>
        <w:t>of, or</w:t>
      </w:r>
      <w:r w:rsidR="00DF4079">
        <w:rPr>
          <w:sz w:val="32"/>
          <w:szCs w:val="32"/>
        </w:rPr>
        <w:t xml:space="preserve"> </w:t>
      </w:r>
      <w:r w:rsidR="00FD299F">
        <w:rPr>
          <w:sz w:val="32"/>
          <w:szCs w:val="32"/>
        </w:rPr>
        <w:t>control over</w:t>
      </w:r>
      <w:r w:rsidR="004779E5">
        <w:rPr>
          <w:sz w:val="32"/>
          <w:szCs w:val="32"/>
        </w:rPr>
        <w:t xml:space="preserve"> such linked sites.</w:t>
      </w:r>
    </w:p>
    <w:p w14:paraId="4AFED534" w14:textId="13697CDE" w:rsidR="00DF4079" w:rsidRDefault="004779E5" w:rsidP="005140C6">
      <w:pPr>
        <w:rPr>
          <w:sz w:val="32"/>
          <w:szCs w:val="32"/>
        </w:rPr>
      </w:pPr>
      <w:r>
        <w:rPr>
          <w:sz w:val="32"/>
          <w:szCs w:val="32"/>
        </w:rPr>
        <w:t>Neither P</w:t>
      </w:r>
      <w:r w:rsidR="007E753C">
        <w:rPr>
          <w:sz w:val="32"/>
          <w:szCs w:val="32"/>
        </w:rPr>
        <w:t>SRA</w:t>
      </w:r>
      <w:r>
        <w:rPr>
          <w:sz w:val="32"/>
          <w:szCs w:val="32"/>
        </w:rPr>
        <w:t xml:space="preserve"> Referees nor its principals shall be liable for any loss </w:t>
      </w:r>
      <w:r w:rsidR="00CB43BC">
        <w:rPr>
          <w:sz w:val="32"/>
          <w:szCs w:val="32"/>
        </w:rPr>
        <w:t xml:space="preserve">or damages </w:t>
      </w:r>
      <w:r>
        <w:rPr>
          <w:sz w:val="32"/>
          <w:szCs w:val="32"/>
        </w:rPr>
        <w:t>arising out of access to, use of</w:t>
      </w:r>
      <w:r w:rsidR="00CB43BC">
        <w:rPr>
          <w:sz w:val="32"/>
          <w:szCs w:val="32"/>
        </w:rPr>
        <w:t>,</w:t>
      </w:r>
      <w:r>
        <w:rPr>
          <w:sz w:val="32"/>
          <w:szCs w:val="32"/>
        </w:rPr>
        <w:t xml:space="preserve"> or reliance upon the content of this website or sites to which this website is linked</w:t>
      </w:r>
      <w:r w:rsidR="00CB43BC">
        <w:rPr>
          <w:sz w:val="32"/>
          <w:szCs w:val="32"/>
        </w:rPr>
        <w:t>.</w:t>
      </w:r>
    </w:p>
    <w:p w14:paraId="382E46DD" w14:textId="08F84A87" w:rsidR="004779E5" w:rsidRDefault="00DF4079" w:rsidP="005140C6">
      <w:pPr>
        <w:rPr>
          <w:sz w:val="32"/>
          <w:szCs w:val="32"/>
        </w:rPr>
      </w:pPr>
      <w:r>
        <w:rPr>
          <w:sz w:val="32"/>
          <w:szCs w:val="32"/>
        </w:rPr>
        <w:t>(Last Updated April 29, 2020)</w:t>
      </w:r>
      <w:r w:rsidR="004779E5">
        <w:rPr>
          <w:sz w:val="32"/>
          <w:szCs w:val="32"/>
        </w:rPr>
        <w:t xml:space="preserve"> </w:t>
      </w:r>
    </w:p>
    <w:sectPr w:rsidR="0047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C6"/>
    <w:rsid w:val="003A64B5"/>
    <w:rsid w:val="003E001A"/>
    <w:rsid w:val="00413D59"/>
    <w:rsid w:val="004779E5"/>
    <w:rsid w:val="005140C6"/>
    <w:rsid w:val="005D7338"/>
    <w:rsid w:val="007E753C"/>
    <w:rsid w:val="008B7415"/>
    <w:rsid w:val="008E4B21"/>
    <w:rsid w:val="00A13A99"/>
    <w:rsid w:val="00B414AD"/>
    <w:rsid w:val="00CB43BC"/>
    <w:rsid w:val="00DF4079"/>
    <w:rsid w:val="00F124B1"/>
    <w:rsid w:val="00FD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C6D7"/>
  <w15:chartTrackingRefBased/>
  <w15:docId w15:val="{4420B2D6-FC9B-47BE-A078-85C86BB1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Peyton</dc:creator>
  <cp:keywords/>
  <dc:description/>
  <cp:lastModifiedBy>Ken Johnson</cp:lastModifiedBy>
  <cp:revision>2</cp:revision>
  <cp:lastPrinted>2021-02-25T19:13:00Z</cp:lastPrinted>
  <dcterms:created xsi:type="dcterms:W3CDTF">2021-04-30T13:35:00Z</dcterms:created>
  <dcterms:modified xsi:type="dcterms:W3CDTF">2021-04-30T13:35:00Z</dcterms:modified>
</cp:coreProperties>
</file>