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1A833" w14:textId="0581E29B" w:rsidR="001A1088" w:rsidRPr="002C4F4F" w:rsidRDefault="003E18BA" w:rsidP="003E18BA">
      <w:pPr>
        <w:jc w:val="center"/>
        <w:rPr>
          <w:b/>
          <w:bCs/>
          <w:sz w:val="28"/>
          <w:szCs w:val="28"/>
          <w:u w:val="single"/>
        </w:rPr>
      </w:pPr>
      <w:r w:rsidRPr="002C4F4F">
        <w:rPr>
          <w:b/>
          <w:bCs/>
          <w:sz w:val="28"/>
          <w:szCs w:val="28"/>
          <w:u w:val="single"/>
        </w:rPr>
        <w:t>Module I</w:t>
      </w:r>
    </w:p>
    <w:p w14:paraId="62DEFC05" w14:textId="4CE19226" w:rsidR="003E18BA" w:rsidRDefault="003E18BA" w:rsidP="003E18BA">
      <w:pPr>
        <w:rPr>
          <w:b/>
          <w:bCs/>
          <w:sz w:val="28"/>
          <w:szCs w:val="28"/>
        </w:rPr>
      </w:pPr>
      <w:r w:rsidRPr="002C4F4F">
        <w:rPr>
          <w:b/>
          <w:bCs/>
          <w:sz w:val="28"/>
          <w:szCs w:val="28"/>
        </w:rPr>
        <w:t>Pre-Game:</w:t>
      </w:r>
    </w:p>
    <w:p w14:paraId="04B095DF" w14:textId="3F1D121F" w:rsidR="00F72431" w:rsidRPr="00F72431" w:rsidRDefault="00F72431" w:rsidP="003E18BA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72431">
        <w:rPr>
          <w:sz w:val="28"/>
          <w:szCs w:val="28"/>
        </w:rPr>
        <w:t>Once assigned, respond on Arbiter promptly.</w:t>
      </w:r>
    </w:p>
    <w:p w14:paraId="669F3B51" w14:textId="77777777" w:rsidR="00F72431" w:rsidRDefault="003E18BA" w:rsidP="003E18B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72431">
        <w:rPr>
          <w:sz w:val="28"/>
          <w:szCs w:val="28"/>
        </w:rPr>
        <w:t>C</w:t>
      </w:r>
      <w:r>
        <w:rPr>
          <w:sz w:val="28"/>
          <w:szCs w:val="28"/>
        </w:rPr>
        <w:t xml:space="preserve">ontact </w:t>
      </w:r>
      <w:r w:rsidR="00F72431">
        <w:rPr>
          <w:sz w:val="28"/>
          <w:szCs w:val="28"/>
        </w:rPr>
        <w:t>your Referee partner(s) to confirm travel arrangements, etc.</w:t>
      </w:r>
    </w:p>
    <w:p w14:paraId="434FE073" w14:textId="68D5BFD2" w:rsidR="003E18BA" w:rsidRDefault="00F72431" w:rsidP="00F7243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Contact </w:t>
      </w:r>
      <w:r w:rsidR="003E18BA">
        <w:rPr>
          <w:sz w:val="28"/>
          <w:szCs w:val="28"/>
        </w:rPr>
        <w:t xml:space="preserve">the AD office prior to game to validate time of game, location of game, Teams, level of play, directions to field, </w:t>
      </w:r>
      <w:r w:rsidR="003E18BA" w:rsidRPr="00F72431">
        <w:rPr>
          <w:sz w:val="28"/>
          <w:szCs w:val="28"/>
          <w:u w:val="single"/>
        </w:rPr>
        <w:t>leave your contact info.</w:t>
      </w:r>
    </w:p>
    <w:p w14:paraId="15BE5D0D" w14:textId="5C06C1A7" w:rsidR="003E18BA" w:rsidRDefault="003E18BA" w:rsidP="003E18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When arriving </w:t>
      </w:r>
      <w:r w:rsidR="00903A4D">
        <w:rPr>
          <w:sz w:val="28"/>
          <w:szCs w:val="28"/>
        </w:rPr>
        <w:t xml:space="preserve">30 minutes before </w:t>
      </w:r>
      <w:r>
        <w:rPr>
          <w:sz w:val="28"/>
          <w:szCs w:val="28"/>
        </w:rPr>
        <w:t>the game you are to look Professional</w:t>
      </w:r>
      <w:r w:rsidR="002C4F4F">
        <w:rPr>
          <w:sz w:val="28"/>
          <w:szCs w:val="28"/>
        </w:rPr>
        <w:t>, wearing the required PIAA uniform.</w:t>
      </w:r>
    </w:p>
    <w:p w14:paraId="6ED17354" w14:textId="735BDE80" w:rsidR="002C4F4F" w:rsidRDefault="002C4F4F" w:rsidP="003E18BA">
      <w:pPr>
        <w:rPr>
          <w:sz w:val="28"/>
          <w:szCs w:val="28"/>
        </w:rPr>
      </w:pPr>
      <w:r>
        <w:rPr>
          <w:sz w:val="28"/>
          <w:szCs w:val="28"/>
        </w:rPr>
        <w:tab/>
        <w:t>Carry the following with you:  NFHS Rule Book, PIAA Adoption List, Watch, whistle, Referee Cards, pen/pencil/notebook, Flipping Coin, water bottle, towel</w:t>
      </w:r>
      <w:r w:rsidR="00F72431">
        <w:rPr>
          <w:sz w:val="28"/>
          <w:szCs w:val="28"/>
        </w:rPr>
        <w:t>,</w:t>
      </w:r>
    </w:p>
    <w:p w14:paraId="2673D408" w14:textId="692B878A" w:rsidR="00F72431" w:rsidRDefault="00F72431" w:rsidP="003E18BA">
      <w:pPr>
        <w:rPr>
          <w:sz w:val="28"/>
          <w:szCs w:val="28"/>
        </w:rPr>
      </w:pPr>
      <w:r>
        <w:rPr>
          <w:sz w:val="28"/>
          <w:szCs w:val="28"/>
        </w:rPr>
        <w:t>copy of your Clearances.</w:t>
      </w:r>
    </w:p>
    <w:p w14:paraId="796FE8C8" w14:textId="2C578B41" w:rsidR="002C4F4F" w:rsidRDefault="002C4F4F" w:rsidP="003E18B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58602F9" w14:textId="4A669A10" w:rsidR="002C4F4F" w:rsidRDefault="002C4F4F" w:rsidP="002C4F4F">
      <w:pPr>
        <w:rPr>
          <w:sz w:val="28"/>
          <w:szCs w:val="28"/>
        </w:rPr>
      </w:pPr>
      <w:r>
        <w:rPr>
          <w:sz w:val="28"/>
          <w:szCs w:val="28"/>
        </w:rPr>
        <w:t xml:space="preserve">Rule #1:  </w:t>
      </w:r>
      <w:r w:rsidRPr="00256F59">
        <w:rPr>
          <w:b/>
          <w:bCs/>
          <w:sz w:val="28"/>
          <w:szCs w:val="28"/>
        </w:rPr>
        <w:t>The Field of Play</w:t>
      </w:r>
      <w:r>
        <w:rPr>
          <w:sz w:val="28"/>
          <w:szCs w:val="28"/>
        </w:rPr>
        <w:t xml:space="preserve"> – Inspect/approve the field, Goals must be attached to</w:t>
      </w:r>
      <w:r>
        <w:rPr>
          <w:sz w:val="28"/>
          <w:szCs w:val="28"/>
        </w:rPr>
        <w:tab/>
      </w:r>
      <w:r w:rsidR="00903A4D">
        <w:rPr>
          <w:sz w:val="28"/>
          <w:szCs w:val="28"/>
        </w:rPr>
        <w:tab/>
      </w:r>
      <w:r w:rsidR="00256F59">
        <w:rPr>
          <w:sz w:val="28"/>
          <w:szCs w:val="28"/>
        </w:rPr>
        <w:t>the ground</w:t>
      </w:r>
      <w:r>
        <w:rPr>
          <w:sz w:val="28"/>
          <w:szCs w:val="28"/>
        </w:rPr>
        <w:t>, field makings, substitution area, Team Technical Areas</w:t>
      </w:r>
    </w:p>
    <w:p w14:paraId="200C6C89" w14:textId="5D0F94CB" w:rsidR="00903A4D" w:rsidRDefault="00903A4D" w:rsidP="00903A4D">
      <w:pPr>
        <w:rPr>
          <w:sz w:val="28"/>
          <w:szCs w:val="28"/>
        </w:rPr>
      </w:pPr>
      <w:r>
        <w:rPr>
          <w:sz w:val="28"/>
          <w:szCs w:val="28"/>
        </w:rPr>
        <w:t xml:space="preserve">Rule #2:  </w:t>
      </w:r>
      <w:r w:rsidRPr="00256F59">
        <w:rPr>
          <w:b/>
          <w:bCs/>
          <w:sz w:val="28"/>
          <w:szCs w:val="28"/>
        </w:rPr>
        <w:t>The Ball</w:t>
      </w:r>
      <w:r>
        <w:rPr>
          <w:sz w:val="28"/>
          <w:szCs w:val="28"/>
        </w:rPr>
        <w:t xml:space="preserve"> – Inspect/approve the </w:t>
      </w:r>
      <w:r w:rsidR="00ED0E63">
        <w:rPr>
          <w:sz w:val="28"/>
          <w:szCs w:val="28"/>
        </w:rPr>
        <w:t xml:space="preserve">(3) </w:t>
      </w:r>
      <w:r>
        <w:rPr>
          <w:sz w:val="28"/>
          <w:szCs w:val="28"/>
        </w:rPr>
        <w:t>Game Balls, home team to supply</w:t>
      </w:r>
    </w:p>
    <w:p w14:paraId="2D9417C1" w14:textId="43E8C12F" w:rsidR="00903A4D" w:rsidRDefault="00903A4D" w:rsidP="00903A4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(2) ball holders Rule #6.</w:t>
      </w:r>
    </w:p>
    <w:p w14:paraId="1C650973" w14:textId="68FD00E5" w:rsidR="00903A4D" w:rsidRDefault="00903A4D" w:rsidP="00903A4D">
      <w:pPr>
        <w:rPr>
          <w:sz w:val="28"/>
          <w:szCs w:val="28"/>
        </w:rPr>
      </w:pPr>
      <w:r>
        <w:rPr>
          <w:sz w:val="28"/>
          <w:szCs w:val="28"/>
        </w:rPr>
        <w:t xml:space="preserve">Rule #4:  </w:t>
      </w:r>
      <w:r w:rsidRPr="00256F59">
        <w:rPr>
          <w:b/>
          <w:bCs/>
          <w:sz w:val="28"/>
          <w:szCs w:val="28"/>
        </w:rPr>
        <w:t>Player Equipment</w:t>
      </w:r>
      <w:r>
        <w:rPr>
          <w:sz w:val="28"/>
          <w:szCs w:val="28"/>
        </w:rPr>
        <w:t xml:space="preserve"> – Walk through each team to check players </w:t>
      </w:r>
    </w:p>
    <w:p w14:paraId="4D18336C" w14:textId="617592C7" w:rsidR="00903A4D" w:rsidRDefault="00903A4D" w:rsidP="00903A4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72431">
        <w:rPr>
          <w:sz w:val="28"/>
          <w:szCs w:val="28"/>
        </w:rPr>
        <w:t>e</w:t>
      </w:r>
      <w:r>
        <w:rPr>
          <w:sz w:val="28"/>
          <w:szCs w:val="28"/>
        </w:rPr>
        <w:t>quipment.</w:t>
      </w:r>
    </w:p>
    <w:p w14:paraId="0EBD25D1" w14:textId="5F4D646D" w:rsidR="00903A4D" w:rsidRDefault="00903A4D" w:rsidP="00F171A7">
      <w:pPr>
        <w:rPr>
          <w:sz w:val="28"/>
          <w:szCs w:val="28"/>
        </w:rPr>
      </w:pPr>
      <w:r>
        <w:rPr>
          <w:sz w:val="28"/>
          <w:szCs w:val="28"/>
        </w:rPr>
        <w:t>Rule #6</w:t>
      </w:r>
      <w:r w:rsidR="00F171A7">
        <w:rPr>
          <w:sz w:val="28"/>
          <w:szCs w:val="28"/>
        </w:rPr>
        <w:t xml:space="preserve">:  </w:t>
      </w:r>
      <w:r w:rsidRPr="00256F59">
        <w:rPr>
          <w:b/>
          <w:bCs/>
          <w:sz w:val="28"/>
          <w:szCs w:val="28"/>
        </w:rPr>
        <w:t>Timer &amp; Score</w:t>
      </w:r>
      <w:r w:rsidR="00F171A7" w:rsidRPr="00256F59">
        <w:rPr>
          <w:b/>
          <w:bCs/>
          <w:sz w:val="28"/>
          <w:szCs w:val="28"/>
        </w:rPr>
        <w:t>r</w:t>
      </w:r>
      <w:r w:rsidR="00F171A7">
        <w:rPr>
          <w:sz w:val="28"/>
          <w:szCs w:val="28"/>
        </w:rPr>
        <w:t xml:space="preserve"> – Review Timer and Scorer responsibilities by making</w:t>
      </w:r>
      <w:r w:rsidR="00F171A7">
        <w:rPr>
          <w:sz w:val="28"/>
          <w:szCs w:val="28"/>
        </w:rPr>
        <w:tab/>
      </w:r>
      <w:r w:rsidR="00F171A7">
        <w:rPr>
          <w:sz w:val="28"/>
          <w:szCs w:val="28"/>
        </w:rPr>
        <w:tab/>
        <w:t xml:space="preserve"> sure they are familiar with Rule #7 &amp; Rule #8</w:t>
      </w:r>
    </w:p>
    <w:p w14:paraId="0F6E77D7" w14:textId="77777777" w:rsidR="009D73BA" w:rsidRDefault="00F171A7" w:rsidP="00F171A7">
      <w:pPr>
        <w:rPr>
          <w:sz w:val="28"/>
          <w:szCs w:val="28"/>
        </w:rPr>
      </w:pPr>
      <w:r>
        <w:rPr>
          <w:sz w:val="28"/>
          <w:szCs w:val="28"/>
        </w:rPr>
        <w:t xml:space="preserve">Rule #5:  </w:t>
      </w:r>
      <w:r w:rsidRPr="00256F59">
        <w:rPr>
          <w:b/>
          <w:bCs/>
          <w:sz w:val="28"/>
          <w:szCs w:val="28"/>
        </w:rPr>
        <w:t>The Officials</w:t>
      </w:r>
      <w:r>
        <w:rPr>
          <w:sz w:val="28"/>
          <w:szCs w:val="28"/>
        </w:rPr>
        <w:t xml:space="preserve"> – Prior to Game meet both coaches and all school officials </w:t>
      </w:r>
      <w:r>
        <w:rPr>
          <w:sz w:val="28"/>
          <w:szCs w:val="28"/>
        </w:rPr>
        <w:tab/>
        <w:t xml:space="preserve">taking part in the event. </w:t>
      </w:r>
    </w:p>
    <w:p w14:paraId="3712A41B" w14:textId="162F01A1" w:rsidR="00F171A7" w:rsidRDefault="009D73BA" w:rsidP="009D73BA">
      <w:pPr>
        <w:ind w:firstLine="720"/>
        <w:rPr>
          <w:sz w:val="28"/>
          <w:szCs w:val="28"/>
        </w:rPr>
      </w:pPr>
      <w:r w:rsidRPr="009D73BA">
        <w:rPr>
          <w:i/>
          <w:iCs/>
          <w:sz w:val="28"/>
          <w:szCs w:val="28"/>
          <w:u w:val="single"/>
        </w:rPr>
        <w:t>Condu</w:t>
      </w:r>
      <w:r>
        <w:rPr>
          <w:i/>
          <w:iCs/>
          <w:sz w:val="28"/>
          <w:szCs w:val="28"/>
          <w:u w:val="single"/>
        </w:rPr>
        <w:t>c</w:t>
      </w:r>
      <w:r w:rsidRPr="009D73BA">
        <w:rPr>
          <w:i/>
          <w:iCs/>
          <w:sz w:val="28"/>
          <w:szCs w:val="28"/>
          <w:u w:val="single"/>
        </w:rPr>
        <w:t>t</w:t>
      </w:r>
      <w:r w:rsidR="00F171A7" w:rsidRPr="009D73BA">
        <w:rPr>
          <w:i/>
          <w:iCs/>
          <w:sz w:val="28"/>
          <w:szCs w:val="28"/>
          <w:u w:val="single"/>
        </w:rPr>
        <w:t xml:space="preserve"> Pre-Game Conference</w:t>
      </w:r>
      <w:r w:rsidR="00F171A7">
        <w:rPr>
          <w:sz w:val="28"/>
          <w:szCs w:val="28"/>
        </w:rPr>
        <w:t xml:space="preserve"> (Head Coaches &amp; Captains)</w:t>
      </w:r>
    </w:p>
    <w:p w14:paraId="3085E3CA" w14:textId="0502F624" w:rsidR="00F171A7" w:rsidRDefault="00F171A7" w:rsidP="009D73BA">
      <w:pPr>
        <w:ind w:left="14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To be held </w:t>
      </w:r>
      <w:r w:rsidR="00256F59">
        <w:rPr>
          <w:sz w:val="28"/>
          <w:szCs w:val="28"/>
        </w:rPr>
        <w:t xml:space="preserve">five (5) minutes prior to the start of the Game.  Cover pertinent rules, player equipment, sportsmanship </w:t>
      </w:r>
      <w:r w:rsidR="00256F59" w:rsidRPr="009D73BA">
        <w:rPr>
          <w:sz w:val="28"/>
          <w:szCs w:val="28"/>
        </w:rPr>
        <w:t xml:space="preserve">message </w:t>
      </w:r>
      <w:r w:rsidR="00256F59" w:rsidRPr="009D73BA">
        <w:rPr>
          <w:b/>
          <w:bCs/>
          <w:sz w:val="28"/>
          <w:szCs w:val="28"/>
        </w:rPr>
        <w:t>(must be</w:t>
      </w:r>
      <w:r w:rsidR="00256F59" w:rsidRPr="009D73BA">
        <w:rPr>
          <w:sz w:val="28"/>
          <w:szCs w:val="28"/>
        </w:rPr>
        <w:t xml:space="preserve"> </w:t>
      </w:r>
      <w:r w:rsidR="00256F59" w:rsidRPr="009D73BA">
        <w:rPr>
          <w:b/>
          <w:bCs/>
          <w:sz w:val="28"/>
          <w:szCs w:val="28"/>
        </w:rPr>
        <w:t>READ per PIAA)</w:t>
      </w:r>
      <w:r w:rsidR="009D73BA" w:rsidRPr="009D73BA">
        <w:rPr>
          <w:sz w:val="28"/>
          <w:szCs w:val="28"/>
        </w:rPr>
        <w:t>, any emergency action plan, both coaches must</w:t>
      </w:r>
      <w:r w:rsidR="00502A5A">
        <w:rPr>
          <w:sz w:val="28"/>
          <w:szCs w:val="28"/>
        </w:rPr>
        <w:t xml:space="preserve"> agree</w:t>
      </w:r>
      <w:r w:rsidR="009D73BA">
        <w:rPr>
          <w:sz w:val="28"/>
          <w:szCs w:val="28"/>
        </w:rPr>
        <w:t xml:space="preserve"> if time is to be kept on the field</w:t>
      </w:r>
      <w:r w:rsidR="00502A5A">
        <w:rPr>
          <w:sz w:val="28"/>
          <w:szCs w:val="28"/>
        </w:rPr>
        <w:t>, collect team rosters.</w:t>
      </w:r>
    </w:p>
    <w:p w14:paraId="1D053219" w14:textId="77777777" w:rsidR="00ED0E63" w:rsidRDefault="00ED0E63" w:rsidP="009D73BA">
      <w:pPr>
        <w:rPr>
          <w:b/>
          <w:bCs/>
          <w:sz w:val="28"/>
          <w:szCs w:val="28"/>
          <w:u w:val="single"/>
        </w:rPr>
      </w:pPr>
    </w:p>
    <w:p w14:paraId="00F19486" w14:textId="434DDC32" w:rsidR="00ED0E63" w:rsidRDefault="00ED0E63" w:rsidP="00ED0E63">
      <w:pPr>
        <w:ind w:left="720"/>
        <w:jc w:val="center"/>
        <w:rPr>
          <w:b/>
          <w:bCs/>
          <w:sz w:val="28"/>
          <w:szCs w:val="28"/>
          <w:u w:val="single"/>
        </w:rPr>
      </w:pPr>
      <w:r w:rsidRPr="00ED0E63">
        <w:rPr>
          <w:b/>
          <w:bCs/>
          <w:sz w:val="28"/>
          <w:szCs w:val="28"/>
          <w:u w:val="single"/>
        </w:rPr>
        <w:t>Module 1 Quiz</w:t>
      </w:r>
    </w:p>
    <w:p w14:paraId="6FFB5DE3" w14:textId="5432A8C2" w:rsidR="00ED0E63" w:rsidRPr="00ED0E63" w:rsidRDefault="00ED0E63" w:rsidP="00ED0E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no timer is present, both Head </w:t>
      </w:r>
      <w:r w:rsidR="00746F1F">
        <w:rPr>
          <w:sz w:val="28"/>
          <w:szCs w:val="28"/>
        </w:rPr>
        <w:t>C</w:t>
      </w:r>
      <w:r>
        <w:rPr>
          <w:sz w:val="28"/>
          <w:szCs w:val="28"/>
        </w:rPr>
        <w:t xml:space="preserve">oaches must agree time will be kept on the field.                </w:t>
      </w:r>
      <w:r w:rsidRPr="00746F1F">
        <w:rPr>
          <w:b/>
          <w:bCs/>
          <w:sz w:val="28"/>
          <w:szCs w:val="28"/>
        </w:rPr>
        <w:t>YES</w:t>
      </w:r>
      <w:r w:rsidRPr="00ED0E63">
        <w:rPr>
          <w:sz w:val="28"/>
          <w:szCs w:val="28"/>
        </w:rPr>
        <w:t xml:space="preserve">  </w:t>
      </w:r>
      <w:r w:rsidR="0067187E">
        <w:rPr>
          <w:sz w:val="28"/>
          <w:szCs w:val="28"/>
        </w:rPr>
        <w:t xml:space="preserve"> </w:t>
      </w:r>
      <w:r w:rsidRPr="00ED0E63">
        <w:rPr>
          <w:sz w:val="28"/>
          <w:szCs w:val="28"/>
        </w:rPr>
        <w:t xml:space="preserve">or </w:t>
      </w:r>
      <w:r w:rsidR="00433BEE">
        <w:rPr>
          <w:sz w:val="28"/>
          <w:szCs w:val="28"/>
        </w:rPr>
        <w:t xml:space="preserve"> </w:t>
      </w:r>
      <w:r w:rsidR="0067187E">
        <w:rPr>
          <w:sz w:val="28"/>
          <w:szCs w:val="28"/>
        </w:rPr>
        <w:t xml:space="preserve"> </w:t>
      </w:r>
      <w:r w:rsidRPr="00746F1F">
        <w:rPr>
          <w:b/>
          <w:bCs/>
          <w:sz w:val="28"/>
          <w:szCs w:val="28"/>
        </w:rPr>
        <w:t>NO</w:t>
      </w:r>
    </w:p>
    <w:p w14:paraId="72CDEEDD" w14:textId="7DDD039A" w:rsidR="00ED0E63" w:rsidRDefault="00ED0E63" w:rsidP="00433B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Referee must inspect/approve the field for safety.  If goals are not anchored/attached</w:t>
      </w:r>
      <w:r w:rsidR="00746F1F">
        <w:rPr>
          <w:sz w:val="28"/>
          <w:szCs w:val="28"/>
        </w:rPr>
        <w:t>/counterweighted</w:t>
      </w:r>
      <w:r>
        <w:rPr>
          <w:sz w:val="28"/>
          <w:szCs w:val="28"/>
        </w:rPr>
        <w:t xml:space="preserve"> to the ground the game will not start.  </w:t>
      </w:r>
      <w:r w:rsidR="00433BEE">
        <w:rPr>
          <w:sz w:val="28"/>
          <w:szCs w:val="28"/>
        </w:rPr>
        <w:t xml:space="preserve"> </w:t>
      </w:r>
      <w:r w:rsidR="00746F1F" w:rsidRPr="00746F1F">
        <w:rPr>
          <w:b/>
          <w:bCs/>
          <w:sz w:val="28"/>
          <w:szCs w:val="28"/>
        </w:rPr>
        <w:t>TRUE</w:t>
      </w:r>
      <w:r w:rsidR="00746F1F" w:rsidRPr="00433BEE">
        <w:rPr>
          <w:sz w:val="28"/>
          <w:szCs w:val="28"/>
        </w:rPr>
        <w:t xml:space="preserve"> or</w:t>
      </w:r>
      <w:r w:rsidR="00433BEE">
        <w:rPr>
          <w:sz w:val="28"/>
          <w:szCs w:val="28"/>
        </w:rPr>
        <w:t xml:space="preserve"> </w:t>
      </w:r>
      <w:r w:rsidRPr="00746F1F">
        <w:rPr>
          <w:b/>
          <w:bCs/>
          <w:sz w:val="28"/>
          <w:szCs w:val="28"/>
        </w:rPr>
        <w:t>FALSE</w:t>
      </w:r>
    </w:p>
    <w:p w14:paraId="03E5E279" w14:textId="4650B0CD" w:rsidR="00433BEE" w:rsidRDefault="00433BEE" w:rsidP="00433B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Referees must arrive at </w:t>
      </w:r>
      <w:r w:rsidR="00746F1F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Game.  </w:t>
      </w:r>
      <w:r w:rsidRPr="00746F1F">
        <w:rPr>
          <w:b/>
          <w:bCs/>
          <w:sz w:val="28"/>
          <w:szCs w:val="28"/>
        </w:rPr>
        <w:t>20, 25, 30, 35, 15</w:t>
      </w:r>
      <w:r>
        <w:rPr>
          <w:sz w:val="28"/>
          <w:szCs w:val="28"/>
        </w:rPr>
        <w:t xml:space="preserve"> minutes before</w:t>
      </w:r>
      <w:r w:rsidR="00746F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Game Time.</w:t>
      </w:r>
    </w:p>
    <w:p w14:paraId="33DAEDFE" w14:textId="28D41DF6" w:rsidR="00433BEE" w:rsidRDefault="00433BEE" w:rsidP="00433B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Referees are required to contact the AD office of the home school </w:t>
      </w:r>
      <w:r w:rsidR="0067187E">
        <w:rPr>
          <w:sz w:val="28"/>
          <w:szCs w:val="28"/>
        </w:rPr>
        <w:t xml:space="preserve">prior to each game.          </w:t>
      </w:r>
      <w:r w:rsidR="0067187E" w:rsidRPr="00A73C78">
        <w:rPr>
          <w:b/>
          <w:bCs/>
          <w:sz w:val="28"/>
          <w:szCs w:val="28"/>
        </w:rPr>
        <w:t>YES</w:t>
      </w:r>
      <w:r w:rsidR="0067187E">
        <w:rPr>
          <w:sz w:val="28"/>
          <w:szCs w:val="28"/>
        </w:rPr>
        <w:t xml:space="preserve">   or   </w:t>
      </w:r>
      <w:r w:rsidR="0067187E" w:rsidRPr="00746F1F">
        <w:rPr>
          <w:b/>
          <w:bCs/>
          <w:sz w:val="28"/>
          <w:szCs w:val="28"/>
        </w:rPr>
        <w:t>NO</w:t>
      </w:r>
    </w:p>
    <w:p w14:paraId="365FBFC0" w14:textId="028C7828" w:rsidR="0067187E" w:rsidRPr="0081294A" w:rsidRDefault="0067187E" w:rsidP="00433B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Sportsmanship Message is required by PIAA to be READ.    </w:t>
      </w:r>
      <w:r w:rsidRPr="00746F1F">
        <w:rPr>
          <w:b/>
          <w:bCs/>
          <w:sz w:val="28"/>
          <w:szCs w:val="28"/>
        </w:rPr>
        <w:t>YES</w:t>
      </w:r>
      <w:r>
        <w:rPr>
          <w:sz w:val="28"/>
          <w:szCs w:val="28"/>
        </w:rPr>
        <w:t xml:space="preserve"> </w:t>
      </w:r>
      <w:r w:rsidR="00746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or  </w:t>
      </w:r>
      <w:r w:rsidR="00746F1F">
        <w:rPr>
          <w:sz w:val="28"/>
          <w:szCs w:val="28"/>
        </w:rPr>
        <w:t xml:space="preserve"> </w:t>
      </w:r>
      <w:r w:rsidRPr="00746F1F">
        <w:rPr>
          <w:b/>
          <w:bCs/>
          <w:sz w:val="28"/>
          <w:szCs w:val="28"/>
        </w:rPr>
        <w:t>NO</w:t>
      </w:r>
    </w:p>
    <w:p w14:paraId="61EA3B3F" w14:textId="62169A7F" w:rsidR="0081294A" w:rsidRDefault="0081294A" w:rsidP="0081294A">
      <w:pPr>
        <w:rPr>
          <w:sz w:val="28"/>
          <w:szCs w:val="28"/>
        </w:rPr>
      </w:pPr>
    </w:p>
    <w:p w14:paraId="1831DF5E" w14:textId="4C52DBD6" w:rsidR="0081294A" w:rsidRDefault="0081294A" w:rsidP="0081294A">
      <w:pPr>
        <w:rPr>
          <w:sz w:val="28"/>
          <w:szCs w:val="28"/>
        </w:rPr>
      </w:pPr>
    </w:p>
    <w:p w14:paraId="21C86D8C" w14:textId="4F1E0F48" w:rsidR="0081294A" w:rsidRPr="0081294A" w:rsidRDefault="0081294A" w:rsidP="0081294A">
      <w:pPr>
        <w:rPr>
          <w:i/>
          <w:iCs/>
          <w:sz w:val="36"/>
          <w:szCs w:val="36"/>
          <w:u w:val="single"/>
        </w:rPr>
      </w:pPr>
      <w:r w:rsidRPr="0081294A">
        <w:rPr>
          <w:b/>
          <w:bCs/>
          <w:sz w:val="36"/>
          <w:szCs w:val="36"/>
        </w:rPr>
        <w:t>Module Training:</w:t>
      </w:r>
      <w:r w:rsidRPr="0081294A">
        <w:rPr>
          <w:sz w:val="36"/>
          <w:szCs w:val="36"/>
        </w:rPr>
        <w:t xml:space="preserve">  </w:t>
      </w:r>
      <w:r w:rsidRPr="0081294A">
        <w:rPr>
          <w:i/>
          <w:iCs/>
          <w:sz w:val="36"/>
          <w:szCs w:val="36"/>
          <w:u w:val="single"/>
        </w:rPr>
        <w:t>Please consult your PIAA Soccer Rule Book &amp; PIAA Adoptions for a complete explanation of each rule.</w:t>
      </w:r>
    </w:p>
    <w:sectPr w:rsidR="0081294A" w:rsidRPr="00812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3579C"/>
    <w:multiLevelType w:val="hybridMultilevel"/>
    <w:tmpl w:val="3DB48D6A"/>
    <w:lvl w:ilvl="0" w:tplc="3BDA70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BA"/>
    <w:rsid w:val="001A1088"/>
    <w:rsid w:val="00256F59"/>
    <w:rsid w:val="002C4F4F"/>
    <w:rsid w:val="003E18BA"/>
    <w:rsid w:val="003F5FCE"/>
    <w:rsid w:val="00433BEE"/>
    <w:rsid w:val="00502A5A"/>
    <w:rsid w:val="0067187E"/>
    <w:rsid w:val="00746F1F"/>
    <w:rsid w:val="0081294A"/>
    <w:rsid w:val="00903A4D"/>
    <w:rsid w:val="009D73BA"/>
    <w:rsid w:val="00A73C78"/>
    <w:rsid w:val="00ED0E63"/>
    <w:rsid w:val="00F171A7"/>
    <w:rsid w:val="00F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AB9A"/>
  <w15:chartTrackingRefBased/>
  <w15:docId w15:val="{B8BB952C-CCF6-4FF2-934F-CAB8AE9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6371-7B8D-4827-BD11-B83D74C2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Ken Johnson</cp:lastModifiedBy>
  <cp:revision>4</cp:revision>
  <cp:lastPrinted>2020-12-10T21:26:00Z</cp:lastPrinted>
  <dcterms:created xsi:type="dcterms:W3CDTF">2020-12-10T21:29:00Z</dcterms:created>
  <dcterms:modified xsi:type="dcterms:W3CDTF">2020-12-16T23:11:00Z</dcterms:modified>
</cp:coreProperties>
</file>